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BEF7" w14:textId="090361D0" w:rsidR="00F17594" w:rsidRDefault="000D652C">
      <w:pPr>
        <w:spacing w:after="0" w:line="240" w:lineRule="auto"/>
        <w:jc w:val="center"/>
        <w:rPr>
          <w:rFonts w:ascii="Times New Roman" w:eastAsia="Times New Roman" w:hAnsi="Times New Roman" w:cs="Times New Roman"/>
          <w:sz w:val="24"/>
          <w:szCs w:val="24"/>
        </w:rPr>
      </w:pPr>
      <w:r>
        <w:rPr>
          <w:b/>
          <w:color w:val="000000"/>
          <w:sz w:val="24"/>
          <w:szCs w:val="24"/>
        </w:rPr>
        <w:t>STORAGE CONTRAC</w:t>
      </w:r>
      <w:r w:rsidR="008F26E6">
        <w:rPr>
          <w:b/>
          <w:color w:val="000000"/>
          <w:sz w:val="24"/>
          <w:szCs w:val="24"/>
        </w:rPr>
        <w:t>T</w:t>
      </w:r>
    </w:p>
    <w:p w14:paraId="1874B9E9" w14:textId="77777777" w:rsidR="00F17594" w:rsidRDefault="00F17594">
      <w:pPr>
        <w:spacing w:after="0" w:line="240" w:lineRule="auto"/>
        <w:rPr>
          <w:rFonts w:ascii="Times New Roman" w:eastAsia="Times New Roman" w:hAnsi="Times New Roman" w:cs="Times New Roman"/>
          <w:sz w:val="24"/>
          <w:szCs w:val="24"/>
        </w:rPr>
      </w:pPr>
    </w:p>
    <w:tbl>
      <w:tblPr>
        <w:tblStyle w:val="a"/>
        <w:tblW w:w="9405" w:type="dxa"/>
        <w:tblLayout w:type="fixed"/>
        <w:tblLook w:val="0400" w:firstRow="0" w:lastRow="0" w:firstColumn="0" w:lastColumn="0" w:noHBand="0" w:noVBand="1"/>
      </w:tblPr>
      <w:tblGrid>
        <w:gridCol w:w="3195"/>
        <w:gridCol w:w="3000"/>
        <w:gridCol w:w="3210"/>
      </w:tblGrid>
      <w:tr w:rsidR="00F17594" w14:paraId="4E5B994F" w14:textId="77777777">
        <w:trPr>
          <w:trHeight w:val="362"/>
        </w:trPr>
        <w:tc>
          <w:tcPr>
            <w:tcW w:w="3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0CF19E"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Customer Details</w:t>
            </w:r>
          </w:p>
          <w:p w14:paraId="789E204C"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sz w:val="18"/>
                <w:szCs w:val="18"/>
              </w:rPr>
              <w:t>(Please complete in block capitals</w:t>
            </w:r>
            <w:r>
              <w:rPr>
                <w:b/>
                <w:color w:val="000000"/>
              </w:rPr>
              <w:t>)</w:t>
            </w:r>
          </w:p>
        </w:tc>
        <w:tc>
          <w:tcPr>
            <w:tcW w:w="30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4A0502"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Please complete all fields</w:t>
            </w:r>
          </w:p>
        </w:tc>
        <w:tc>
          <w:tcPr>
            <w:tcW w:w="32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AF123D"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Please complete all fields</w:t>
            </w:r>
          </w:p>
        </w:tc>
      </w:tr>
      <w:tr w:rsidR="00F17594" w14:paraId="69F5E824" w14:textId="77777777">
        <w:trPr>
          <w:trHeight w:val="3104"/>
        </w:trPr>
        <w:tc>
          <w:tcPr>
            <w:tcW w:w="31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153BCD"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Customer Name</w:t>
            </w:r>
          </w:p>
          <w:p w14:paraId="68A3E19D" w14:textId="77777777" w:rsidR="00F17594" w:rsidRDefault="000D652C">
            <w:pPr>
              <w:spacing w:after="0" w:line="240" w:lineRule="auto"/>
              <w:jc w:val="center"/>
              <w:rPr>
                <w:rFonts w:ascii="Times New Roman" w:eastAsia="Times New Roman" w:hAnsi="Times New Roman" w:cs="Times New Roman"/>
                <w:sz w:val="24"/>
                <w:szCs w:val="24"/>
              </w:rPr>
            </w:pPr>
            <w:permStart w:id="983433313" w:edGrp="everyone"/>
            <w:r>
              <w:rPr>
                <w:b/>
                <w:color w:val="000000"/>
              </w:rPr>
              <w:t>     </w:t>
            </w:r>
            <w:permEnd w:id="983433313"/>
          </w:p>
          <w:p w14:paraId="72134270" w14:textId="77777777" w:rsidR="00F17594" w:rsidRDefault="00F17594">
            <w:pPr>
              <w:spacing w:after="240" w:line="240" w:lineRule="auto"/>
              <w:rPr>
                <w:rFonts w:ascii="Times New Roman" w:eastAsia="Times New Roman" w:hAnsi="Times New Roman" w:cs="Times New Roman"/>
                <w:sz w:val="24"/>
                <w:szCs w:val="24"/>
              </w:rPr>
            </w:pPr>
          </w:p>
          <w:p w14:paraId="67E8ACEF"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 xml:space="preserve">Contact Name </w:t>
            </w:r>
            <w:r>
              <w:rPr>
                <w:b/>
                <w:color w:val="000000"/>
                <w:sz w:val="16"/>
                <w:szCs w:val="16"/>
              </w:rPr>
              <w:t>(if different from above)</w:t>
            </w:r>
          </w:p>
          <w:p w14:paraId="643F3C8A" w14:textId="77777777" w:rsidR="00F17594" w:rsidRDefault="000D652C">
            <w:pPr>
              <w:spacing w:after="0" w:line="240" w:lineRule="auto"/>
              <w:jc w:val="center"/>
              <w:rPr>
                <w:rFonts w:ascii="Times New Roman" w:eastAsia="Times New Roman" w:hAnsi="Times New Roman" w:cs="Times New Roman"/>
                <w:sz w:val="24"/>
                <w:szCs w:val="24"/>
              </w:rPr>
            </w:pPr>
            <w:permStart w:id="850344984" w:edGrp="everyone"/>
            <w:r>
              <w:rPr>
                <w:b/>
                <w:color w:val="000000"/>
              </w:rPr>
              <w:t>     </w:t>
            </w:r>
            <w:permEnd w:id="850344984"/>
          </w:p>
          <w:p w14:paraId="690273AA" w14:textId="77777777" w:rsidR="00F17594" w:rsidRDefault="00F17594">
            <w:pPr>
              <w:spacing w:after="240" w:line="240" w:lineRule="auto"/>
              <w:rPr>
                <w:rFonts w:ascii="Times New Roman" w:eastAsia="Times New Roman" w:hAnsi="Times New Roman" w:cs="Times New Roman"/>
                <w:sz w:val="24"/>
                <w:szCs w:val="24"/>
              </w:rPr>
            </w:pPr>
          </w:p>
          <w:p w14:paraId="1E1C326D"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Registration Number</w:t>
            </w:r>
          </w:p>
          <w:p w14:paraId="3AC74821" w14:textId="77777777" w:rsidR="00F17594" w:rsidRDefault="000D652C">
            <w:pPr>
              <w:spacing w:after="0" w:line="240" w:lineRule="auto"/>
              <w:jc w:val="center"/>
              <w:rPr>
                <w:rFonts w:ascii="Times New Roman" w:eastAsia="Times New Roman" w:hAnsi="Times New Roman" w:cs="Times New Roman"/>
                <w:sz w:val="24"/>
                <w:szCs w:val="24"/>
              </w:rPr>
            </w:pPr>
            <w:permStart w:id="2002415776" w:edGrp="everyone"/>
            <w:r>
              <w:rPr>
                <w:b/>
                <w:color w:val="000000"/>
              </w:rPr>
              <w:t>     </w:t>
            </w:r>
            <w:permEnd w:id="2002415776"/>
          </w:p>
          <w:p w14:paraId="0A26ED3D" w14:textId="77777777" w:rsidR="00F17594" w:rsidRDefault="00F17594">
            <w:pPr>
              <w:spacing w:after="240" w:line="240" w:lineRule="auto"/>
              <w:rPr>
                <w:rFonts w:ascii="Times New Roman" w:eastAsia="Times New Roman" w:hAnsi="Times New Roman" w:cs="Times New Roman"/>
                <w:sz w:val="24"/>
                <w:szCs w:val="24"/>
              </w:rPr>
            </w:pPr>
          </w:p>
        </w:tc>
        <w:tc>
          <w:tcPr>
            <w:tcW w:w="30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67E912"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 xml:space="preserve">Address &amp; </w:t>
            </w:r>
            <w:r>
              <w:rPr>
                <w:b/>
              </w:rPr>
              <w:t>Postcode</w:t>
            </w:r>
          </w:p>
          <w:p w14:paraId="37651BF3" w14:textId="77777777" w:rsidR="00F17594" w:rsidRDefault="000D652C">
            <w:pPr>
              <w:spacing w:after="0" w:line="240" w:lineRule="auto"/>
              <w:jc w:val="center"/>
              <w:rPr>
                <w:rFonts w:ascii="Times New Roman" w:eastAsia="Times New Roman" w:hAnsi="Times New Roman" w:cs="Times New Roman"/>
                <w:sz w:val="24"/>
                <w:szCs w:val="24"/>
              </w:rPr>
            </w:pPr>
            <w:permStart w:id="1115109501" w:edGrp="everyone"/>
            <w:r>
              <w:rPr>
                <w:b/>
                <w:color w:val="000000"/>
              </w:rPr>
              <w:t>     </w:t>
            </w:r>
          </w:p>
          <w:permEnd w:id="1115109501"/>
          <w:p w14:paraId="3CEE0CE6" w14:textId="77777777" w:rsidR="00F17594" w:rsidRDefault="00F17594">
            <w:pPr>
              <w:spacing w:after="240" w:line="240" w:lineRule="auto"/>
              <w:rPr>
                <w:rFonts w:ascii="Times New Roman" w:eastAsia="Times New Roman" w:hAnsi="Times New Roman" w:cs="Times New Roman"/>
                <w:sz w:val="24"/>
                <w:szCs w:val="24"/>
              </w:rPr>
            </w:pPr>
          </w:p>
          <w:p w14:paraId="1371A24F"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Passport Number</w:t>
            </w:r>
          </w:p>
          <w:p w14:paraId="096C6082" w14:textId="77777777" w:rsidR="00F17594" w:rsidRDefault="000D652C">
            <w:pPr>
              <w:spacing w:after="0" w:line="240" w:lineRule="auto"/>
              <w:jc w:val="center"/>
              <w:rPr>
                <w:rFonts w:ascii="Times New Roman" w:eastAsia="Times New Roman" w:hAnsi="Times New Roman" w:cs="Times New Roman"/>
                <w:sz w:val="24"/>
                <w:szCs w:val="24"/>
              </w:rPr>
            </w:pPr>
            <w:permStart w:id="2131694532" w:edGrp="everyone"/>
            <w:r>
              <w:rPr>
                <w:b/>
                <w:color w:val="000000"/>
              </w:rPr>
              <w:t>     </w:t>
            </w:r>
            <w:permEnd w:id="2131694532"/>
          </w:p>
          <w:p w14:paraId="1DBF0A5C" w14:textId="77777777" w:rsidR="00F17594" w:rsidRDefault="00F17594">
            <w:pPr>
              <w:spacing w:after="240" w:line="240" w:lineRule="auto"/>
              <w:rPr>
                <w:rFonts w:ascii="Times New Roman" w:eastAsia="Times New Roman" w:hAnsi="Times New Roman" w:cs="Times New Roman"/>
                <w:sz w:val="24"/>
                <w:szCs w:val="24"/>
              </w:rPr>
            </w:pPr>
          </w:p>
          <w:p w14:paraId="44FD2890"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Nationality</w:t>
            </w:r>
          </w:p>
          <w:p w14:paraId="3F09FE8B" w14:textId="77777777" w:rsidR="00F17594" w:rsidRDefault="000D652C">
            <w:pPr>
              <w:spacing w:after="0" w:line="240" w:lineRule="auto"/>
              <w:jc w:val="center"/>
              <w:rPr>
                <w:rFonts w:ascii="Times New Roman" w:eastAsia="Times New Roman" w:hAnsi="Times New Roman" w:cs="Times New Roman"/>
                <w:sz w:val="24"/>
                <w:szCs w:val="24"/>
              </w:rPr>
            </w:pPr>
            <w:permStart w:id="299121434" w:edGrp="everyone"/>
            <w:r>
              <w:rPr>
                <w:b/>
                <w:color w:val="000000"/>
              </w:rPr>
              <w:t>     </w:t>
            </w:r>
            <w:permEnd w:id="299121434"/>
          </w:p>
          <w:p w14:paraId="7D76F95A" w14:textId="77777777" w:rsidR="00F17594" w:rsidRDefault="00F17594">
            <w:pPr>
              <w:spacing w:after="0" w:line="240" w:lineRule="auto"/>
              <w:rPr>
                <w:rFonts w:ascii="Times New Roman" w:eastAsia="Times New Roman" w:hAnsi="Times New Roman" w:cs="Times New Roman"/>
                <w:sz w:val="24"/>
                <w:szCs w:val="24"/>
              </w:rPr>
            </w:pPr>
          </w:p>
        </w:tc>
        <w:tc>
          <w:tcPr>
            <w:tcW w:w="32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48F03F"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Email Address</w:t>
            </w:r>
          </w:p>
          <w:p w14:paraId="01359927" w14:textId="77777777" w:rsidR="00F17594" w:rsidRDefault="000D652C">
            <w:pPr>
              <w:spacing w:after="0" w:line="240" w:lineRule="auto"/>
              <w:jc w:val="center"/>
              <w:rPr>
                <w:rFonts w:ascii="Times New Roman" w:eastAsia="Times New Roman" w:hAnsi="Times New Roman" w:cs="Times New Roman"/>
                <w:sz w:val="24"/>
                <w:szCs w:val="24"/>
              </w:rPr>
            </w:pPr>
            <w:permStart w:id="926354493" w:edGrp="everyone"/>
            <w:r>
              <w:rPr>
                <w:b/>
                <w:color w:val="000000"/>
              </w:rPr>
              <w:t>     </w:t>
            </w:r>
            <w:permEnd w:id="926354493"/>
          </w:p>
          <w:p w14:paraId="00410EBD" w14:textId="77777777" w:rsidR="00F17594" w:rsidRDefault="00F17594">
            <w:pPr>
              <w:spacing w:after="240" w:line="240" w:lineRule="auto"/>
              <w:rPr>
                <w:rFonts w:ascii="Times New Roman" w:eastAsia="Times New Roman" w:hAnsi="Times New Roman" w:cs="Times New Roman"/>
                <w:sz w:val="24"/>
                <w:szCs w:val="24"/>
              </w:rPr>
            </w:pPr>
          </w:p>
          <w:p w14:paraId="5ADF2A86" w14:textId="77777777" w:rsidR="00F17594" w:rsidRDefault="000D652C">
            <w:pPr>
              <w:spacing w:after="0" w:line="240" w:lineRule="auto"/>
              <w:jc w:val="center"/>
              <w:rPr>
                <w:rFonts w:ascii="Times New Roman" w:eastAsia="Times New Roman" w:hAnsi="Times New Roman" w:cs="Times New Roman"/>
                <w:sz w:val="24"/>
                <w:szCs w:val="24"/>
              </w:rPr>
            </w:pPr>
            <w:r>
              <w:rPr>
                <w:b/>
              </w:rPr>
              <w:t>Landline</w:t>
            </w:r>
            <w:r>
              <w:rPr>
                <w:b/>
                <w:color w:val="000000"/>
              </w:rPr>
              <w:t xml:space="preserve"> Phone Number</w:t>
            </w:r>
          </w:p>
          <w:p w14:paraId="3E6F2F0E" w14:textId="77777777" w:rsidR="00F17594" w:rsidRDefault="000D652C">
            <w:pPr>
              <w:spacing w:after="0" w:line="240" w:lineRule="auto"/>
              <w:jc w:val="center"/>
              <w:rPr>
                <w:rFonts w:ascii="Times New Roman" w:eastAsia="Times New Roman" w:hAnsi="Times New Roman" w:cs="Times New Roman"/>
                <w:sz w:val="24"/>
                <w:szCs w:val="24"/>
              </w:rPr>
            </w:pPr>
            <w:permStart w:id="293148139" w:edGrp="everyone"/>
            <w:r>
              <w:rPr>
                <w:b/>
                <w:color w:val="000000"/>
              </w:rPr>
              <w:t>     </w:t>
            </w:r>
            <w:permEnd w:id="293148139"/>
          </w:p>
          <w:p w14:paraId="4A6D0E64" w14:textId="77777777" w:rsidR="00F17594" w:rsidRDefault="00F17594">
            <w:pPr>
              <w:spacing w:after="240" w:line="240" w:lineRule="auto"/>
              <w:rPr>
                <w:rFonts w:ascii="Times New Roman" w:eastAsia="Times New Roman" w:hAnsi="Times New Roman" w:cs="Times New Roman"/>
                <w:sz w:val="24"/>
                <w:szCs w:val="24"/>
              </w:rPr>
            </w:pPr>
          </w:p>
          <w:p w14:paraId="54CDF828"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rPr>
              <w:t>Mobile Phone Number</w:t>
            </w:r>
          </w:p>
          <w:p w14:paraId="7CB5EA99" w14:textId="77777777" w:rsidR="00F17594" w:rsidRDefault="000D652C">
            <w:pPr>
              <w:spacing w:after="0" w:line="240" w:lineRule="auto"/>
              <w:jc w:val="center"/>
              <w:rPr>
                <w:rFonts w:ascii="Times New Roman" w:eastAsia="Times New Roman" w:hAnsi="Times New Roman" w:cs="Times New Roman"/>
                <w:sz w:val="24"/>
                <w:szCs w:val="24"/>
              </w:rPr>
            </w:pPr>
            <w:permStart w:id="809963408" w:edGrp="everyone"/>
            <w:r>
              <w:rPr>
                <w:b/>
                <w:color w:val="000000"/>
              </w:rPr>
              <w:t>     </w:t>
            </w:r>
            <w:permEnd w:id="809963408"/>
          </w:p>
        </w:tc>
      </w:tr>
    </w:tbl>
    <w:p w14:paraId="19D790F6" w14:textId="77777777" w:rsidR="00F17594" w:rsidRDefault="00F17594">
      <w:pPr>
        <w:spacing w:after="0" w:line="240" w:lineRule="auto"/>
        <w:rPr>
          <w:rFonts w:ascii="Times New Roman" w:eastAsia="Times New Roman" w:hAnsi="Times New Roman" w:cs="Times New Roman"/>
          <w:sz w:val="24"/>
          <w:szCs w:val="24"/>
        </w:rPr>
      </w:pPr>
    </w:p>
    <w:p w14:paraId="7DE0E5B6"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sz w:val="24"/>
          <w:szCs w:val="24"/>
        </w:rPr>
        <w:t xml:space="preserve">COPY OF ITEMS REQUIRED/SUPPLIED </w:t>
      </w:r>
      <w:r>
        <w:rPr>
          <w:color w:val="000000"/>
          <w:sz w:val="16"/>
          <w:szCs w:val="16"/>
        </w:rPr>
        <w:t>(Minimum of 3 items required)</w:t>
      </w:r>
    </w:p>
    <w:p w14:paraId="37D967BC" w14:textId="77777777" w:rsidR="00F17594" w:rsidRDefault="00F17594">
      <w:pPr>
        <w:spacing w:after="0" w:line="240" w:lineRule="auto"/>
        <w:rPr>
          <w:rFonts w:ascii="Times New Roman" w:eastAsia="Times New Roman" w:hAnsi="Times New Roman" w:cs="Times New Roman"/>
          <w:sz w:val="24"/>
          <w:szCs w:val="24"/>
        </w:rPr>
      </w:pPr>
    </w:p>
    <w:p w14:paraId="2A6D7170" w14:textId="77777777" w:rsidR="00F17594" w:rsidRDefault="000D652C">
      <w:pPr>
        <w:spacing w:after="0" w:line="240" w:lineRule="auto"/>
        <w:ind w:left="720" w:firstLine="720"/>
        <w:rPr>
          <w:rFonts w:ascii="Times New Roman" w:eastAsia="Times New Roman" w:hAnsi="Times New Roman" w:cs="Times New Roman"/>
          <w:sz w:val="24"/>
          <w:szCs w:val="24"/>
        </w:rPr>
      </w:pPr>
      <w:permStart w:id="356325791" w:edGrp="everyone"/>
      <w:r>
        <w:rPr>
          <w:rFonts w:ascii="Arial Unicode MS" w:eastAsia="Arial Unicode MS" w:hAnsi="Arial Unicode MS" w:cs="Arial Unicode MS"/>
          <w:color w:val="000000"/>
          <w:sz w:val="24"/>
          <w:szCs w:val="24"/>
        </w:rPr>
        <w:t>☐</w:t>
      </w:r>
      <w:permEnd w:id="356325791"/>
      <w:r>
        <w:rPr>
          <w:color w:val="000000"/>
          <w:sz w:val="24"/>
          <w:szCs w:val="24"/>
        </w:rPr>
        <w:t xml:space="preserve"> Passport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ermStart w:id="1786979486" w:edGrp="everyone"/>
      <w:r>
        <w:rPr>
          <w:rFonts w:ascii="Arial Unicode MS" w:eastAsia="Arial Unicode MS" w:hAnsi="Arial Unicode MS" w:cs="Arial Unicode MS"/>
          <w:color w:val="000000"/>
          <w:sz w:val="24"/>
          <w:szCs w:val="24"/>
        </w:rPr>
        <w:t>☐</w:t>
      </w:r>
      <w:permEnd w:id="1786979486"/>
      <w:r>
        <w:rPr>
          <w:color w:val="000000"/>
          <w:sz w:val="24"/>
          <w:szCs w:val="24"/>
        </w:rPr>
        <w:t xml:space="preserve"> Bank Statement</w:t>
      </w:r>
    </w:p>
    <w:p w14:paraId="43A59CDF" w14:textId="77777777" w:rsidR="00F17594" w:rsidRDefault="00F17594">
      <w:pPr>
        <w:spacing w:after="0" w:line="240" w:lineRule="auto"/>
        <w:rPr>
          <w:rFonts w:ascii="Times New Roman" w:eastAsia="Times New Roman" w:hAnsi="Times New Roman" w:cs="Times New Roman"/>
          <w:sz w:val="24"/>
          <w:szCs w:val="24"/>
        </w:rPr>
      </w:pPr>
    </w:p>
    <w:p w14:paraId="437FDFEB" w14:textId="77777777" w:rsidR="00F17594" w:rsidRDefault="000D652C">
      <w:pPr>
        <w:spacing w:after="0" w:line="240" w:lineRule="auto"/>
        <w:ind w:left="720" w:firstLine="720"/>
        <w:rPr>
          <w:rFonts w:ascii="Times New Roman" w:eastAsia="Times New Roman" w:hAnsi="Times New Roman" w:cs="Times New Roman"/>
          <w:sz w:val="24"/>
          <w:szCs w:val="24"/>
        </w:rPr>
      </w:pPr>
      <w:permStart w:id="832854990" w:edGrp="everyone"/>
      <w:r>
        <w:rPr>
          <w:rFonts w:ascii="Arial Unicode MS" w:eastAsia="Arial Unicode MS" w:hAnsi="Arial Unicode MS" w:cs="Arial Unicode MS"/>
          <w:color w:val="000000"/>
          <w:sz w:val="24"/>
          <w:szCs w:val="24"/>
        </w:rPr>
        <w:t>☐</w:t>
      </w:r>
      <w:permEnd w:id="832854990"/>
      <w:r>
        <w:rPr>
          <w:color w:val="000000"/>
          <w:sz w:val="24"/>
          <w:szCs w:val="24"/>
        </w:rPr>
        <w:t xml:space="preserve"> Company Incorporation Cert    </w:t>
      </w:r>
      <w:r>
        <w:rPr>
          <w:color w:val="000000"/>
          <w:sz w:val="24"/>
          <w:szCs w:val="24"/>
        </w:rPr>
        <w:tab/>
      </w:r>
      <w:r>
        <w:rPr>
          <w:color w:val="000000"/>
          <w:sz w:val="24"/>
          <w:szCs w:val="24"/>
        </w:rPr>
        <w:tab/>
      </w:r>
      <w:permStart w:id="1854611683" w:edGrp="everyone"/>
      <w:r>
        <w:rPr>
          <w:rFonts w:ascii="Arial Unicode MS" w:eastAsia="Arial Unicode MS" w:hAnsi="Arial Unicode MS" w:cs="Arial Unicode MS"/>
          <w:color w:val="000000"/>
          <w:sz w:val="24"/>
          <w:szCs w:val="24"/>
        </w:rPr>
        <w:t>☐</w:t>
      </w:r>
      <w:permEnd w:id="1854611683"/>
      <w:r>
        <w:rPr>
          <w:color w:val="000000"/>
          <w:sz w:val="24"/>
          <w:szCs w:val="24"/>
        </w:rPr>
        <w:t xml:space="preserve"> Drivers Licence</w:t>
      </w:r>
    </w:p>
    <w:p w14:paraId="1BBE0A19" w14:textId="77777777" w:rsidR="00F17594" w:rsidRDefault="00F17594">
      <w:pPr>
        <w:spacing w:after="0" w:line="240" w:lineRule="auto"/>
        <w:rPr>
          <w:rFonts w:ascii="Times New Roman" w:eastAsia="Times New Roman" w:hAnsi="Times New Roman" w:cs="Times New Roman"/>
          <w:sz w:val="24"/>
          <w:szCs w:val="24"/>
        </w:rPr>
      </w:pPr>
    </w:p>
    <w:p w14:paraId="64961EBF" w14:textId="77777777" w:rsidR="00F17594" w:rsidRDefault="000D652C">
      <w:pPr>
        <w:spacing w:after="0" w:line="240" w:lineRule="auto"/>
        <w:ind w:left="720" w:firstLine="720"/>
        <w:rPr>
          <w:rFonts w:ascii="Times New Roman" w:eastAsia="Times New Roman" w:hAnsi="Times New Roman" w:cs="Times New Roman"/>
          <w:sz w:val="24"/>
          <w:szCs w:val="24"/>
        </w:rPr>
      </w:pPr>
      <w:permStart w:id="1191986819" w:edGrp="everyone"/>
      <w:r>
        <w:rPr>
          <w:rFonts w:ascii="Arial Unicode MS" w:eastAsia="Arial Unicode MS" w:hAnsi="Arial Unicode MS" w:cs="Arial Unicode MS"/>
          <w:color w:val="000000"/>
          <w:sz w:val="24"/>
          <w:szCs w:val="24"/>
        </w:rPr>
        <w:t>☐</w:t>
      </w:r>
      <w:permEnd w:id="1191986819"/>
      <w:r>
        <w:rPr>
          <w:color w:val="000000"/>
          <w:sz w:val="24"/>
          <w:szCs w:val="24"/>
        </w:rPr>
        <w:t xml:space="preserve"> Utility Bill     </w:t>
      </w:r>
      <w:r>
        <w:rPr>
          <w:color w:val="000000"/>
          <w:sz w:val="24"/>
          <w:szCs w:val="24"/>
        </w:rPr>
        <w:tab/>
      </w:r>
      <w:r>
        <w:rPr>
          <w:color w:val="000000"/>
          <w:sz w:val="24"/>
          <w:szCs w:val="24"/>
        </w:rPr>
        <w:tab/>
      </w:r>
      <w:r>
        <w:rPr>
          <w:color w:val="000000"/>
          <w:sz w:val="24"/>
          <w:szCs w:val="24"/>
        </w:rPr>
        <w:tab/>
      </w:r>
      <w:r>
        <w:rPr>
          <w:color w:val="000000"/>
          <w:sz w:val="24"/>
          <w:szCs w:val="24"/>
        </w:rPr>
        <w:tab/>
      </w:r>
      <w:permStart w:id="1826647757" w:edGrp="everyone"/>
      <w:r>
        <w:rPr>
          <w:rFonts w:ascii="Arial Unicode MS" w:eastAsia="Arial Unicode MS" w:hAnsi="Arial Unicode MS" w:cs="Arial Unicode MS"/>
          <w:color w:val="000000"/>
          <w:sz w:val="24"/>
          <w:szCs w:val="24"/>
        </w:rPr>
        <w:t>☐</w:t>
      </w:r>
      <w:permEnd w:id="1826647757"/>
      <w:r>
        <w:rPr>
          <w:color w:val="000000"/>
          <w:sz w:val="24"/>
          <w:szCs w:val="24"/>
        </w:rPr>
        <w:t xml:space="preserve"> Other</w:t>
      </w:r>
    </w:p>
    <w:p w14:paraId="6E267208" w14:textId="77777777" w:rsidR="00F17594" w:rsidRDefault="00F17594">
      <w:pPr>
        <w:spacing w:after="0" w:line="240" w:lineRule="auto"/>
        <w:rPr>
          <w:rFonts w:ascii="Times New Roman" w:eastAsia="Times New Roman" w:hAnsi="Times New Roman" w:cs="Times New Roman"/>
          <w:sz w:val="24"/>
          <w:szCs w:val="24"/>
        </w:rPr>
      </w:pPr>
    </w:p>
    <w:p w14:paraId="53F18548"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sz w:val="24"/>
          <w:szCs w:val="24"/>
        </w:rPr>
        <w:t>SPECIAL TERMS &amp; CONDITIONS</w:t>
      </w:r>
    </w:p>
    <w:p w14:paraId="7392F60B" w14:textId="77777777" w:rsidR="00F17594" w:rsidRDefault="00F17594">
      <w:pPr>
        <w:spacing w:after="0" w:line="240" w:lineRule="auto"/>
        <w:rPr>
          <w:rFonts w:ascii="Times New Roman" w:eastAsia="Times New Roman" w:hAnsi="Times New Roman" w:cs="Times New Roman"/>
          <w:sz w:val="24"/>
          <w:szCs w:val="24"/>
        </w:rPr>
      </w:pPr>
    </w:p>
    <w:p w14:paraId="67F5EA7F"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sz w:val="24"/>
          <w:szCs w:val="24"/>
        </w:rPr>
        <w:t>Please note that the following Special Terms &amp; Conditions of this Contract</w:t>
      </w:r>
    </w:p>
    <w:p w14:paraId="6031F68E"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sz w:val="24"/>
          <w:szCs w:val="24"/>
        </w:rPr>
        <w:t>are in addition to the general terms attached below</w:t>
      </w:r>
    </w:p>
    <w:p w14:paraId="77CC9F6B" w14:textId="7DE74DB9" w:rsidR="00F17594" w:rsidRDefault="00F17594" w:rsidP="008F26E6">
      <w:pPr>
        <w:spacing w:after="0" w:line="240" w:lineRule="auto"/>
        <w:jc w:val="both"/>
        <w:rPr>
          <w:rFonts w:ascii="Times New Roman" w:eastAsia="Times New Roman" w:hAnsi="Times New Roman" w:cs="Times New Roman"/>
          <w:sz w:val="24"/>
          <w:szCs w:val="24"/>
        </w:rPr>
      </w:pPr>
    </w:p>
    <w:p w14:paraId="000CB30D" w14:textId="13F7D5FB" w:rsidR="00F17594" w:rsidRDefault="000D652C" w:rsidP="008F26E6">
      <w:pPr>
        <w:numPr>
          <w:ilvl w:val="0"/>
          <w:numId w:val="12"/>
        </w:numPr>
        <w:spacing w:after="0" w:line="240" w:lineRule="auto"/>
        <w:jc w:val="both"/>
        <w:rPr>
          <w:color w:val="000000"/>
        </w:rPr>
      </w:pPr>
      <w:r>
        <w:rPr>
          <w:color w:val="000000"/>
          <w:sz w:val="24"/>
          <w:szCs w:val="24"/>
        </w:rPr>
        <w:t xml:space="preserve">Access to the storage facility is </w:t>
      </w:r>
      <w:r w:rsidR="008F26E6">
        <w:rPr>
          <w:color w:val="000000"/>
          <w:sz w:val="24"/>
          <w:szCs w:val="24"/>
        </w:rPr>
        <w:t>permitted at any time, 24 hours per day, seven days per week</w:t>
      </w:r>
      <w:r>
        <w:rPr>
          <w:color w:val="000000"/>
          <w:sz w:val="24"/>
          <w:szCs w:val="24"/>
        </w:rPr>
        <w:t>.</w:t>
      </w:r>
      <w:r w:rsidR="00A5059D">
        <w:rPr>
          <w:color w:val="000000"/>
          <w:sz w:val="24"/>
          <w:szCs w:val="24"/>
        </w:rPr>
        <w:t xml:space="preserve"> As </w:t>
      </w:r>
      <w:r w:rsidR="006F14BA">
        <w:rPr>
          <w:color w:val="000000"/>
          <w:sz w:val="24"/>
          <w:szCs w:val="24"/>
        </w:rPr>
        <w:t>there are residential properties in the area,</w:t>
      </w:r>
      <w:r w:rsidR="00A5059D">
        <w:rPr>
          <w:color w:val="000000"/>
          <w:sz w:val="24"/>
          <w:szCs w:val="24"/>
        </w:rPr>
        <w:t xml:space="preserve"> no excessive noise allowed.</w:t>
      </w:r>
    </w:p>
    <w:p w14:paraId="023DB1D9" w14:textId="1DE7A3B3" w:rsidR="00F17594" w:rsidRDefault="000D652C" w:rsidP="008F26E6">
      <w:pPr>
        <w:numPr>
          <w:ilvl w:val="0"/>
          <w:numId w:val="12"/>
        </w:numPr>
        <w:spacing w:after="0" w:line="240" w:lineRule="auto"/>
        <w:jc w:val="both"/>
        <w:rPr>
          <w:color w:val="000000"/>
        </w:rPr>
      </w:pPr>
      <w:r>
        <w:rPr>
          <w:color w:val="000000"/>
          <w:sz w:val="24"/>
          <w:szCs w:val="24"/>
        </w:rPr>
        <w:t>All details requested above must be supplied</w:t>
      </w:r>
      <w:r w:rsidR="008F26E6">
        <w:rPr>
          <w:color w:val="000000"/>
          <w:sz w:val="24"/>
          <w:szCs w:val="24"/>
        </w:rPr>
        <w:t>. W</w:t>
      </w:r>
      <w:r>
        <w:rPr>
          <w:color w:val="000000"/>
          <w:sz w:val="24"/>
          <w:szCs w:val="24"/>
        </w:rPr>
        <w:t>e will send invoices to the email address provided above, postal invoices will attract a €2 postal charge.</w:t>
      </w:r>
    </w:p>
    <w:p w14:paraId="13DC872F" w14:textId="5C077C0C" w:rsidR="00F17594" w:rsidRDefault="000D652C" w:rsidP="008F26E6">
      <w:pPr>
        <w:numPr>
          <w:ilvl w:val="0"/>
          <w:numId w:val="12"/>
        </w:numPr>
        <w:spacing w:after="0" w:line="240" w:lineRule="auto"/>
        <w:jc w:val="both"/>
        <w:rPr>
          <w:color w:val="000000"/>
        </w:rPr>
      </w:pPr>
      <w:r>
        <w:rPr>
          <w:color w:val="000000"/>
          <w:sz w:val="24"/>
          <w:szCs w:val="24"/>
        </w:rPr>
        <w:t xml:space="preserve">You </w:t>
      </w:r>
      <w:r>
        <w:rPr>
          <w:b/>
          <w:color w:val="000000"/>
          <w:sz w:val="24"/>
          <w:szCs w:val="24"/>
        </w:rPr>
        <w:t>MUST</w:t>
      </w:r>
      <w:r>
        <w:rPr>
          <w:color w:val="000000"/>
          <w:sz w:val="24"/>
          <w:szCs w:val="24"/>
        </w:rPr>
        <w:t xml:space="preserve"> notify our office by email of your departure and hand back any keys provided</w:t>
      </w:r>
      <w:r w:rsidR="008F26E6">
        <w:rPr>
          <w:color w:val="000000"/>
          <w:sz w:val="24"/>
          <w:szCs w:val="24"/>
        </w:rPr>
        <w:t>. Y</w:t>
      </w:r>
      <w:r>
        <w:rPr>
          <w:color w:val="000000"/>
          <w:sz w:val="24"/>
          <w:szCs w:val="24"/>
        </w:rPr>
        <w:t>ou will be charged for rental until confirmed notice of departure is received.</w:t>
      </w:r>
    </w:p>
    <w:p w14:paraId="0E3AE3CC" w14:textId="58FA785C" w:rsidR="00F17594" w:rsidRPr="0007335F" w:rsidRDefault="000D652C" w:rsidP="008F26E6">
      <w:pPr>
        <w:numPr>
          <w:ilvl w:val="0"/>
          <w:numId w:val="12"/>
        </w:numPr>
        <w:spacing w:after="0" w:line="240" w:lineRule="auto"/>
        <w:jc w:val="both"/>
        <w:rPr>
          <w:color w:val="000000"/>
        </w:rPr>
      </w:pPr>
      <w:r w:rsidRPr="0007335F">
        <w:rPr>
          <w:color w:val="000000"/>
          <w:sz w:val="24"/>
          <w:szCs w:val="24"/>
        </w:rPr>
        <w:t xml:space="preserve">You are required to </w:t>
      </w:r>
      <w:r w:rsidR="00A5059D" w:rsidRPr="0007335F">
        <w:rPr>
          <w:color w:val="000000"/>
          <w:sz w:val="24"/>
          <w:szCs w:val="24"/>
        </w:rPr>
        <w:t>set up a standing order for payment</w:t>
      </w:r>
      <w:r w:rsidRPr="0007335F">
        <w:rPr>
          <w:color w:val="000000"/>
          <w:sz w:val="24"/>
          <w:szCs w:val="24"/>
        </w:rPr>
        <w:t xml:space="preserve"> . Rental after initial charge will be by </w:t>
      </w:r>
      <w:r w:rsidR="00A5059D" w:rsidRPr="0007335F">
        <w:rPr>
          <w:color w:val="000000"/>
          <w:sz w:val="24"/>
          <w:szCs w:val="24"/>
        </w:rPr>
        <w:t xml:space="preserve">Standing order </w:t>
      </w:r>
      <w:r w:rsidR="008F26E6">
        <w:rPr>
          <w:color w:val="000000"/>
          <w:sz w:val="24"/>
          <w:szCs w:val="24"/>
        </w:rPr>
        <w:t>on</w:t>
      </w:r>
      <w:r w:rsidR="00A5059D" w:rsidRPr="0007335F">
        <w:rPr>
          <w:color w:val="000000"/>
          <w:sz w:val="24"/>
          <w:szCs w:val="24"/>
        </w:rPr>
        <w:t xml:space="preserve"> the 1</w:t>
      </w:r>
      <w:r w:rsidR="00A5059D" w:rsidRPr="0007335F">
        <w:rPr>
          <w:color w:val="000000"/>
          <w:sz w:val="24"/>
          <w:szCs w:val="24"/>
          <w:vertAlign w:val="superscript"/>
        </w:rPr>
        <w:t>st</w:t>
      </w:r>
      <w:r w:rsidR="00A5059D" w:rsidRPr="0007335F">
        <w:rPr>
          <w:color w:val="000000"/>
          <w:sz w:val="24"/>
          <w:szCs w:val="24"/>
        </w:rPr>
        <w:t xml:space="preserve"> of each month</w:t>
      </w:r>
      <w:r w:rsidR="0007335F" w:rsidRPr="0007335F">
        <w:rPr>
          <w:color w:val="000000"/>
          <w:sz w:val="24"/>
          <w:szCs w:val="24"/>
        </w:rPr>
        <w:t>.</w:t>
      </w:r>
    </w:p>
    <w:p w14:paraId="0441C29A" w14:textId="4A51E9F3" w:rsidR="00F17594" w:rsidRDefault="000D652C" w:rsidP="008F26E6">
      <w:pPr>
        <w:numPr>
          <w:ilvl w:val="0"/>
          <w:numId w:val="12"/>
        </w:numPr>
        <w:spacing w:after="0" w:line="240" w:lineRule="auto"/>
        <w:jc w:val="both"/>
        <w:rPr>
          <w:color w:val="000000"/>
        </w:rPr>
      </w:pPr>
      <w:r>
        <w:rPr>
          <w:color w:val="000000"/>
          <w:sz w:val="24"/>
          <w:szCs w:val="24"/>
        </w:rPr>
        <w:t>All Storage / Rental fees are payable in advance. If payment is not made or is late, access to the storage facility will be denied. Late payments will incur an extra charge of €</w:t>
      </w:r>
      <w:r w:rsidR="008F26E6">
        <w:rPr>
          <w:color w:val="000000"/>
          <w:sz w:val="24"/>
          <w:szCs w:val="24"/>
        </w:rPr>
        <w:t>20</w:t>
      </w:r>
      <w:r>
        <w:rPr>
          <w:color w:val="000000"/>
          <w:sz w:val="24"/>
          <w:szCs w:val="24"/>
        </w:rPr>
        <w:t xml:space="preserve"> </w:t>
      </w:r>
      <w:r w:rsidR="008F26E6">
        <w:rPr>
          <w:color w:val="000000"/>
          <w:sz w:val="24"/>
          <w:szCs w:val="24"/>
        </w:rPr>
        <w:t>plus</w:t>
      </w:r>
      <w:r>
        <w:rPr>
          <w:color w:val="000000"/>
          <w:sz w:val="24"/>
          <w:szCs w:val="24"/>
        </w:rPr>
        <w:t xml:space="preserve"> VAT </w:t>
      </w:r>
    </w:p>
    <w:p w14:paraId="69D345C9" w14:textId="77777777" w:rsidR="00F17594" w:rsidRDefault="000D652C" w:rsidP="008F26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69290E5F" w14:textId="1C059B7D" w:rsidR="00F17594" w:rsidRDefault="000D652C" w:rsidP="008F26E6">
      <w:pPr>
        <w:numPr>
          <w:ilvl w:val="0"/>
          <w:numId w:val="13"/>
        </w:numPr>
        <w:spacing w:after="0" w:line="240" w:lineRule="auto"/>
        <w:jc w:val="both"/>
        <w:rPr>
          <w:color w:val="000000"/>
        </w:rPr>
      </w:pPr>
      <w:r>
        <w:rPr>
          <w:color w:val="000000"/>
          <w:sz w:val="24"/>
          <w:szCs w:val="24"/>
        </w:rPr>
        <w:lastRenderedPageBreak/>
        <w:t xml:space="preserve">If payment is not received after 7 Days of the due date, access to the storage facility will be denied and </w:t>
      </w:r>
      <w:r w:rsidR="008F26E6">
        <w:rPr>
          <w:color w:val="000000"/>
          <w:sz w:val="24"/>
          <w:szCs w:val="24"/>
        </w:rPr>
        <w:t>a lock will be applied to your storage unit</w:t>
      </w:r>
      <w:r>
        <w:rPr>
          <w:color w:val="000000"/>
          <w:sz w:val="24"/>
          <w:szCs w:val="24"/>
        </w:rPr>
        <w:t xml:space="preserve">. A release fee of €25 </w:t>
      </w:r>
      <w:r w:rsidR="008F26E6">
        <w:rPr>
          <w:color w:val="000000"/>
          <w:sz w:val="24"/>
          <w:szCs w:val="24"/>
        </w:rPr>
        <w:t>plus</w:t>
      </w:r>
      <w:r>
        <w:rPr>
          <w:color w:val="000000"/>
          <w:sz w:val="24"/>
          <w:szCs w:val="24"/>
        </w:rPr>
        <w:t xml:space="preserve"> VAT along with back rent will apply before access is again allowed.</w:t>
      </w:r>
    </w:p>
    <w:p w14:paraId="67193EC8" w14:textId="77777777" w:rsidR="00F17594" w:rsidRDefault="000D652C" w:rsidP="008F26E6">
      <w:pPr>
        <w:numPr>
          <w:ilvl w:val="0"/>
          <w:numId w:val="13"/>
        </w:numPr>
        <w:spacing w:after="0" w:line="240" w:lineRule="auto"/>
        <w:jc w:val="both"/>
        <w:rPr>
          <w:color w:val="000000"/>
        </w:rPr>
      </w:pPr>
      <w:r>
        <w:rPr>
          <w:color w:val="000000"/>
          <w:sz w:val="24"/>
          <w:szCs w:val="24"/>
        </w:rPr>
        <w:t>If Payment is returned / denied / dishonoured a fee of €20 + VAT will be payable.</w:t>
      </w:r>
    </w:p>
    <w:p w14:paraId="4E8A6A8D" w14:textId="77777777" w:rsidR="00F17594" w:rsidRDefault="000D652C" w:rsidP="008F26E6">
      <w:pPr>
        <w:numPr>
          <w:ilvl w:val="0"/>
          <w:numId w:val="14"/>
        </w:numPr>
        <w:spacing w:after="0" w:line="240" w:lineRule="auto"/>
        <w:jc w:val="both"/>
        <w:rPr>
          <w:color w:val="000000"/>
        </w:rPr>
      </w:pPr>
      <w:r>
        <w:rPr>
          <w:color w:val="000000"/>
          <w:sz w:val="24"/>
          <w:szCs w:val="24"/>
        </w:rPr>
        <w:t>If payment is outstanding after 30 days, the contents of the container may be removed and sold to recoup the debt owing and any associated costs.</w:t>
      </w:r>
    </w:p>
    <w:p w14:paraId="2F2692A4" w14:textId="10730C19" w:rsidR="00F17594" w:rsidRPr="0073220A" w:rsidRDefault="000D652C" w:rsidP="008F26E6">
      <w:pPr>
        <w:numPr>
          <w:ilvl w:val="0"/>
          <w:numId w:val="14"/>
        </w:numPr>
        <w:spacing w:after="0" w:line="240" w:lineRule="auto"/>
        <w:jc w:val="both"/>
        <w:rPr>
          <w:color w:val="000000"/>
        </w:rPr>
      </w:pPr>
      <w:r w:rsidRPr="0073220A">
        <w:rPr>
          <w:color w:val="000000"/>
          <w:sz w:val="24"/>
          <w:szCs w:val="24"/>
        </w:rPr>
        <w:t>If payment is returned / denied / dishonoured, you agree that we may take payment from any credit/debit card as per details provided by you</w:t>
      </w:r>
      <w:r w:rsidR="0007335F" w:rsidRPr="0073220A">
        <w:rPr>
          <w:color w:val="000000"/>
          <w:sz w:val="24"/>
          <w:szCs w:val="24"/>
        </w:rPr>
        <w:t xml:space="preserve"> to us</w:t>
      </w:r>
      <w:r w:rsidRPr="0073220A">
        <w:rPr>
          <w:color w:val="000000"/>
          <w:sz w:val="24"/>
          <w:szCs w:val="24"/>
        </w:rPr>
        <w:t>.</w:t>
      </w:r>
    </w:p>
    <w:p w14:paraId="75D47B3C" w14:textId="29FBCB7C" w:rsidR="00F17594" w:rsidRPr="0073220A" w:rsidRDefault="0007335F" w:rsidP="008F26E6">
      <w:pPr>
        <w:numPr>
          <w:ilvl w:val="0"/>
          <w:numId w:val="14"/>
        </w:numPr>
        <w:spacing w:after="0" w:line="240" w:lineRule="auto"/>
        <w:jc w:val="both"/>
        <w:rPr>
          <w:color w:val="000000"/>
        </w:rPr>
      </w:pPr>
      <w:r w:rsidRPr="0073220A">
        <w:rPr>
          <w:color w:val="000000"/>
          <w:sz w:val="24"/>
          <w:szCs w:val="24"/>
        </w:rPr>
        <w:t>Regarding m</w:t>
      </w:r>
      <w:r w:rsidR="000D652C" w:rsidRPr="0073220A">
        <w:rPr>
          <w:color w:val="000000"/>
          <w:sz w:val="24"/>
          <w:szCs w:val="24"/>
        </w:rPr>
        <w:t xml:space="preserve">y credit/debit card details given verbally to </w:t>
      </w:r>
      <w:r w:rsidR="006F14BA">
        <w:rPr>
          <w:sz w:val="24"/>
          <w:szCs w:val="24"/>
        </w:rPr>
        <w:t>Kill</w:t>
      </w:r>
      <w:r w:rsidR="000D652C" w:rsidRPr="0073220A">
        <w:rPr>
          <w:sz w:val="24"/>
          <w:szCs w:val="24"/>
        </w:rPr>
        <w:t xml:space="preserve"> </w:t>
      </w:r>
      <w:r w:rsidR="000D652C" w:rsidRPr="0073220A">
        <w:rPr>
          <w:color w:val="000000"/>
          <w:sz w:val="24"/>
          <w:szCs w:val="24"/>
        </w:rPr>
        <w:t>Self</w:t>
      </w:r>
      <w:r w:rsidR="000D652C" w:rsidRPr="0073220A">
        <w:rPr>
          <w:sz w:val="24"/>
          <w:szCs w:val="24"/>
        </w:rPr>
        <w:t>-</w:t>
      </w:r>
      <w:r w:rsidR="000D652C" w:rsidRPr="0073220A">
        <w:rPr>
          <w:color w:val="000000"/>
          <w:sz w:val="24"/>
          <w:szCs w:val="24"/>
        </w:rPr>
        <w:t>Storage representative, I hereby authorise</w:t>
      </w:r>
      <w:r w:rsidR="000D652C" w:rsidRPr="0073220A">
        <w:rPr>
          <w:sz w:val="24"/>
          <w:szCs w:val="24"/>
        </w:rPr>
        <w:t xml:space="preserve"> </w:t>
      </w:r>
      <w:r w:rsidR="006F14BA">
        <w:rPr>
          <w:sz w:val="24"/>
          <w:szCs w:val="24"/>
        </w:rPr>
        <w:t>Kill</w:t>
      </w:r>
      <w:r w:rsidR="000D652C" w:rsidRPr="0073220A">
        <w:rPr>
          <w:sz w:val="24"/>
          <w:szCs w:val="24"/>
        </w:rPr>
        <w:t xml:space="preserve"> Self-Storage</w:t>
      </w:r>
      <w:r w:rsidR="000D652C" w:rsidRPr="0073220A">
        <w:rPr>
          <w:color w:val="000000"/>
          <w:sz w:val="24"/>
          <w:szCs w:val="24"/>
        </w:rPr>
        <w:t xml:space="preserve"> to debit this card in order to recover all charges due and owing to </w:t>
      </w:r>
      <w:r w:rsidR="006F14BA">
        <w:rPr>
          <w:color w:val="000000"/>
          <w:sz w:val="24"/>
          <w:szCs w:val="24"/>
        </w:rPr>
        <w:t>Kill</w:t>
      </w:r>
      <w:r w:rsidR="000D652C" w:rsidRPr="0073220A">
        <w:rPr>
          <w:color w:val="000000"/>
          <w:sz w:val="24"/>
          <w:szCs w:val="24"/>
        </w:rPr>
        <w:t xml:space="preserve"> Self</w:t>
      </w:r>
      <w:r w:rsidR="0073220A" w:rsidRPr="0073220A">
        <w:rPr>
          <w:color w:val="000000"/>
          <w:sz w:val="24"/>
          <w:szCs w:val="24"/>
        </w:rPr>
        <w:t>-</w:t>
      </w:r>
      <w:r w:rsidR="000D652C" w:rsidRPr="0073220A">
        <w:rPr>
          <w:color w:val="000000"/>
          <w:sz w:val="24"/>
          <w:szCs w:val="24"/>
        </w:rPr>
        <w:t>Storage as detailed in the terms and conditions.</w:t>
      </w:r>
    </w:p>
    <w:p w14:paraId="7388AEF2" w14:textId="77777777" w:rsidR="00F17594" w:rsidRDefault="00F17594">
      <w:pPr>
        <w:spacing w:after="0" w:line="240" w:lineRule="auto"/>
        <w:rPr>
          <w:rFonts w:ascii="Times New Roman" w:eastAsia="Times New Roman" w:hAnsi="Times New Roman" w:cs="Times New Roman"/>
          <w:sz w:val="24"/>
          <w:szCs w:val="24"/>
        </w:rPr>
      </w:pPr>
    </w:p>
    <w:p w14:paraId="5DAC6762" w14:textId="77777777" w:rsidR="00F17594" w:rsidRDefault="000D652C">
      <w:pPr>
        <w:spacing w:after="0" w:line="240" w:lineRule="auto"/>
        <w:rPr>
          <w:rFonts w:ascii="Times New Roman" w:eastAsia="Times New Roman" w:hAnsi="Times New Roman" w:cs="Times New Roman"/>
          <w:sz w:val="24"/>
          <w:szCs w:val="24"/>
        </w:rPr>
      </w:pPr>
      <w:r>
        <w:rPr>
          <w:color w:val="000000"/>
          <w:sz w:val="24"/>
          <w:szCs w:val="24"/>
        </w:rPr>
        <w:t xml:space="preserve">Please tick the box to confirm your acceptance of the above main terms &amp; conditions </w:t>
      </w:r>
      <w:r>
        <w:rPr>
          <w:rFonts w:ascii="Arial Unicode MS" w:eastAsia="Arial Unicode MS" w:hAnsi="Arial Unicode MS" w:cs="Arial Unicode MS"/>
          <w:color w:val="000000"/>
          <w:sz w:val="24"/>
          <w:szCs w:val="24"/>
        </w:rPr>
        <w:t>☐</w:t>
      </w:r>
    </w:p>
    <w:p w14:paraId="3A0702FA" w14:textId="77777777" w:rsidR="00F17594" w:rsidRDefault="00F17594">
      <w:pPr>
        <w:spacing w:after="0" w:line="240" w:lineRule="auto"/>
        <w:rPr>
          <w:rFonts w:ascii="Times New Roman" w:eastAsia="Times New Roman" w:hAnsi="Times New Roman" w:cs="Times New Roman"/>
          <w:sz w:val="24"/>
          <w:szCs w:val="24"/>
        </w:rPr>
      </w:pPr>
    </w:p>
    <w:p w14:paraId="3A0A0BA2" w14:textId="77777777" w:rsidR="00F17594" w:rsidRDefault="000D652C">
      <w:pPr>
        <w:spacing w:after="0" w:line="240" w:lineRule="auto"/>
        <w:jc w:val="center"/>
        <w:rPr>
          <w:rFonts w:ascii="Times New Roman" w:eastAsia="Times New Roman" w:hAnsi="Times New Roman" w:cs="Times New Roman"/>
          <w:sz w:val="24"/>
          <w:szCs w:val="24"/>
        </w:rPr>
      </w:pPr>
      <w:r>
        <w:rPr>
          <w:b/>
          <w:color w:val="000000"/>
          <w:sz w:val="24"/>
          <w:szCs w:val="24"/>
        </w:rPr>
        <w:t xml:space="preserve">STORAGE CONTRACT DETAILS </w:t>
      </w:r>
      <w:r>
        <w:rPr>
          <w:color w:val="000000"/>
          <w:sz w:val="16"/>
          <w:szCs w:val="16"/>
        </w:rPr>
        <w:t>(for official use only)</w:t>
      </w:r>
    </w:p>
    <w:p w14:paraId="2E6D2563" w14:textId="77777777" w:rsidR="00F17594" w:rsidRDefault="00F17594">
      <w:pPr>
        <w:spacing w:after="0" w:line="240" w:lineRule="auto"/>
        <w:rPr>
          <w:rFonts w:ascii="Times New Roman" w:eastAsia="Times New Roman" w:hAnsi="Times New Roman" w:cs="Times New Roman"/>
          <w:sz w:val="24"/>
          <w:szCs w:val="24"/>
        </w:rPr>
      </w:pPr>
    </w:p>
    <w:p w14:paraId="2C401125" w14:textId="14E14439" w:rsidR="00F17594" w:rsidRDefault="000D652C">
      <w:pPr>
        <w:spacing w:after="0" w:line="240" w:lineRule="auto"/>
        <w:rPr>
          <w:sz w:val="20"/>
          <w:szCs w:val="20"/>
        </w:rPr>
      </w:pPr>
      <w:r>
        <w:rPr>
          <w:color w:val="000000"/>
          <w:sz w:val="24"/>
          <w:szCs w:val="24"/>
        </w:rPr>
        <w:t xml:space="preserve"> Address of Storage Facility: </w:t>
      </w:r>
      <w:r w:rsidR="006F14BA">
        <w:rPr>
          <w:sz w:val="24"/>
          <w:szCs w:val="24"/>
        </w:rPr>
        <w:t>Kill Self-Storage, Thornberry, Co. Kildare</w:t>
      </w:r>
    </w:p>
    <w:p w14:paraId="20B43FF9" w14:textId="6D312F90" w:rsidR="00424808" w:rsidRDefault="00424808">
      <w:pPr>
        <w:spacing w:after="0" w:line="240" w:lineRule="auto"/>
        <w:rPr>
          <w:rFonts w:ascii="Times New Roman" w:eastAsia="Times New Roman" w:hAnsi="Times New Roman" w:cs="Times New Roman"/>
          <w:sz w:val="20"/>
          <w:szCs w:val="20"/>
        </w:rPr>
      </w:pPr>
      <w:r w:rsidRPr="006F14BA">
        <w:rPr>
          <w:sz w:val="24"/>
          <w:szCs w:val="24"/>
        </w:rPr>
        <w:t>Phone contact</w:t>
      </w:r>
      <w:r w:rsidR="006F14BA">
        <w:rPr>
          <w:sz w:val="24"/>
          <w:szCs w:val="24"/>
        </w:rPr>
        <w:t xml:space="preserve"> between the hours of </w:t>
      </w:r>
      <w:r w:rsidRPr="006F14BA">
        <w:rPr>
          <w:sz w:val="24"/>
          <w:szCs w:val="24"/>
        </w:rPr>
        <w:t>9</w:t>
      </w:r>
      <w:r w:rsidR="006F14BA">
        <w:rPr>
          <w:sz w:val="24"/>
          <w:szCs w:val="24"/>
        </w:rPr>
        <w:t>am</w:t>
      </w:r>
      <w:r w:rsidRPr="006F14BA">
        <w:rPr>
          <w:sz w:val="24"/>
          <w:szCs w:val="24"/>
        </w:rPr>
        <w:t>-5</w:t>
      </w:r>
      <w:r w:rsidR="006F14BA">
        <w:rPr>
          <w:sz w:val="24"/>
          <w:szCs w:val="24"/>
        </w:rPr>
        <w:t>pm</w:t>
      </w:r>
      <w:r w:rsidRPr="006F14BA">
        <w:rPr>
          <w:color w:val="000000"/>
          <w:sz w:val="24"/>
          <w:szCs w:val="24"/>
        </w:rPr>
        <w:t>:</w:t>
      </w:r>
      <w:r>
        <w:rPr>
          <w:color w:val="000000"/>
          <w:sz w:val="24"/>
          <w:szCs w:val="24"/>
        </w:rPr>
        <w:t> </w:t>
      </w:r>
      <w:r>
        <w:rPr>
          <w:b/>
          <w:bCs/>
          <w:color w:val="000000"/>
          <w:sz w:val="24"/>
          <w:szCs w:val="24"/>
        </w:rPr>
        <w:t>08</w:t>
      </w:r>
      <w:r w:rsidR="006F14BA">
        <w:rPr>
          <w:b/>
          <w:bCs/>
          <w:color w:val="000000"/>
          <w:sz w:val="24"/>
          <w:szCs w:val="24"/>
        </w:rPr>
        <w:t>7</w:t>
      </w:r>
      <w:r>
        <w:rPr>
          <w:b/>
          <w:bCs/>
          <w:color w:val="000000"/>
          <w:sz w:val="24"/>
          <w:szCs w:val="24"/>
        </w:rPr>
        <w:t xml:space="preserve"> </w:t>
      </w:r>
      <w:r w:rsidR="006F14BA">
        <w:rPr>
          <w:b/>
          <w:bCs/>
          <w:color w:val="000000"/>
          <w:sz w:val="24"/>
          <w:szCs w:val="24"/>
        </w:rPr>
        <w:t>187</w:t>
      </w:r>
      <w:r>
        <w:rPr>
          <w:b/>
          <w:bCs/>
          <w:color w:val="000000"/>
          <w:sz w:val="24"/>
          <w:szCs w:val="24"/>
        </w:rPr>
        <w:t xml:space="preserve"> </w:t>
      </w:r>
      <w:r w:rsidR="006F14BA">
        <w:rPr>
          <w:b/>
          <w:bCs/>
          <w:color w:val="000000"/>
          <w:sz w:val="24"/>
          <w:szCs w:val="24"/>
        </w:rPr>
        <w:t>2704</w:t>
      </w:r>
    </w:p>
    <w:p w14:paraId="30DE8B8A" w14:textId="77777777" w:rsidR="00F17594" w:rsidRDefault="00F17594">
      <w:pPr>
        <w:spacing w:after="0" w:line="240" w:lineRule="auto"/>
        <w:rPr>
          <w:rFonts w:ascii="Times New Roman" w:eastAsia="Times New Roman" w:hAnsi="Times New Roman" w:cs="Times New Roman"/>
          <w:sz w:val="24"/>
          <w:szCs w:val="24"/>
        </w:rPr>
      </w:pPr>
    </w:p>
    <w:p w14:paraId="649BF177" w14:textId="1C961BE1" w:rsidR="00F17594" w:rsidRPr="0016184A" w:rsidRDefault="000D652C">
      <w:pPr>
        <w:spacing w:after="0" w:line="240" w:lineRule="auto"/>
        <w:rPr>
          <w:rFonts w:ascii="Times New Roman" w:eastAsia="Times New Roman" w:hAnsi="Times New Roman" w:cs="Times New Roman"/>
          <w:b/>
          <w:bCs/>
          <w:sz w:val="24"/>
          <w:szCs w:val="24"/>
        </w:rPr>
      </w:pPr>
      <w:r>
        <w:rPr>
          <w:color w:val="000000"/>
          <w:sz w:val="24"/>
          <w:szCs w:val="24"/>
        </w:rPr>
        <w:t>  Container Number allocated to you</w:t>
      </w:r>
      <w:r w:rsidR="00424808">
        <w:rPr>
          <w:color w:val="000000"/>
          <w:sz w:val="24"/>
          <w:szCs w:val="24"/>
        </w:rPr>
        <w:t xml:space="preserve"> ; </w:t>
      </w:r>
      <w:permStart w:id="561593845" w:edGrp="everyone"/>
      <w:r w:rsidR="00424808">
        <w:rPr>
          <w:color w:val="000000"/>
          <w:sz w:val="24"/>
          <w:szCs w:val="24"/>
        </w:rPr>
        <w:t>____________</w:t>
      </w:r>
    </w:p>
    <w:p w14:paraId="4D8B553F" w14:textId="77777777" w:rsidR="00F17594" w:rsidRDefault="00F17594">
      <w:pPr>
        <w:spacing w:after="0" w:line="240" w:lineRule="auto"/>
        <w:rPr>
          <w:rFonts w:ascii="Times New Roman" w:eastAsia="Times New Roman" w:hAnsi="Times New Roman" w:cs="Times New Roman"/>
          <w:sz w:val="24"/>
          <w:szCs w:val="24"/>
        </w:rPr>
      </w:pPr>
    </w:p>
    <w:permEnd w:id="561593845"/>
    <w:p w14:paraId="755224C1" w14:textId="1467CC7E" w:rsidR="00F17594" w:rsidRDefault="000D652C">
      <w:pPr>
        <w:spacing w:after="0" w:line="240" w:lineRule="auto"/>
        <w:rPr>
          <w:rFonts w:ascii="Times New Roman" w:eastAsia="Times New Roman" w:hAnsi="Times New Roman" w:cs="Times New Roman"/>
          <w:sz w:val="24"/>
          <w:szCs w:val="24"/>
        </w:rPr>
      </w:pPr>
      <w:r>
        <w:rPr>
          <w:color w:val="000000"/>
          <w:sz w:val="24"/>
          <w:szCs w:val="24"/>
        </w:rPr>
        <w:t>  Terms: </w:t>
      </w:r>
      <w:r w:rsidR="00424808">
        <w:rPr>
          <w:color w:val="000000"/>
          <w:sz w:val="24"/>
          <w:szCs w:val="24"/>
        </w:rPr>
        <w:t xml:space="preserve"> </w:t>
      </w:r>
      <w:permStart w:id="1313023380" w:edGrp="everyone"/>
      <w:r w:rsidR="00424808">
        <w:rPr>
          <w:color w:val="000000"/>
          <w:sz w:val="24"/>
          <w:szCs w:val="24"/>
        </w:rPr>
        <w:t>€ ____________</w:t>
      </w:r>
      <w:permEnd w:id="1313023380"/>
    </w:p>
    <w:p w14:paraId="6B58FC44" w14:textId="77777777" w:rsidR="00F17594" w:rsidRDefault="00F17594">
      <w:pPr>
        <w:spacing w:after="0" w:line="240" w:lineRule="auto"/>
        <w:rPr>
          <w:rFonts w:ascii="Times New Roman" w:eastAsia="Times New Roman" w:hAnsi="Times New Roman" w:cs="Times New Roman"/>
          <w:sz w:val="24"/>
          <w:szCs w:val="24"/>
        </w:rPr>
      </w:pPr>
    </w:p>
    <w:p w14:paraId="4FD2BC28" w14:textId="161BE866" w:rsidR="00F17594" w:rsidRDefault="000D652C">
      <w:pPr>
        <w:spacing w:after="0" w:line="240" w:lineRule="auto"/>
        <w:rPr>
          <w:rFonts w:ascii="Times New Roman" w:eastAsia="Times New Roman" w:hAnsi="Times New Roman" w:cs="Times New Roman"/>
          <w:sz w:val="24"/>
          <w:szCs w:val="24"/>
        </w:rPr>
      </w:pPr>
      <w:r>
        <w:rPr>
          <w:color w:val="000000"/>
          <w:sz w:val="24"/>
          <w:szCs w:val="24"/>
        </w:rPr>
        <w:t>  Start Date: </w:t>
      </w:r>
      <w:r w:rsidR="00424808">
        <w:rPr>
          <w:color w:val="000000"/>
          <w:sz w:val="24"/>
          <w:szCs w:val="24"/>
        </w:rPr>
        <w:t xml:space="preserve"> </w:t>
      </w:r>
      <w:permStart w:id="1702428910" w:edGrp="everyone"/>
      <w:r w:rsidR="00424808">
        <w:rPr>
          <w:color w:val="000000"/>
          <w:sz w:val="24"/>
          <w:szCs w:val="24"/>
        </w:rPr>
        <w:t>____________________</w:t>
      </w:r>
    </w:p>
    <w:permEnd w:id="1702428910"/>
    <w:p w14:paraId="62892352" w14:textId="77777777" w:rsidR="00F17594" w:rsidRDefault="00F17594">
      <w:pPr>
        <w:spacing w:after="0" w:line="240" w:lineRule="auto"/>
        <w:rPr>
          <w:rFonts w:ascii="Times New Roman" w:eastAsia="Times New Roman" w:hAnsi="Times New Roman" w:cs="Times New Roman"/>
          <w:sz w:val="24"/>
          <w:szCs w:val="24"/>
        </w:rPr>
      </w:pPr>
    </w:p>
    <w:p w14:paraId="421CE3FF" w14:textId="0377E2E4" w:rsidR="00F17594" w:rsidRDefault="000D652C">
      <w:pPr>
        <w:spacing w:after="0" w:line="240" w:lineRule="auto"/>
        <w:rPr>
          <w:rFonts w:ascii="Times New Roman" w:eastAsia="Times New Roman" w:hAnsi="Times New Roman" w:cs="Times New Roman"/>
          <w:sz w:val="24"/>
          <w:szCs w:val="24"/>
        </w:rPr>
      </w:pPr>
      <w:r>
        <w:rPr>
          <w:color w:val="000000"/>
          <w:sz w:val="24"/>
          <w:szCs w:val="24"/>
        </w:rPr>
        <w:t>  Initial Storage Paid Until: </w:t>
      </w:r>
      <w:permStart w:id="517345037" w:edGrp="everyone"/>
      <w:r w:rsidR="00424808">
        <w:rPr>
          <w:color w:val="000000"/>
          <w:sz w:val="24"/>
          <w:szCs w:val="24"/>
        </w:rPr>
        <w:t>_________________</w:t>
      </w:r>
    </w:p>
    <w:permEnd w:id="517345037"/>
    <w:p w14:paraId="696373FE" w14:textId="77777777" w:rsidR="00F17594" w:rsidRDefault="00F17594">
      <w:pPr>
        <w:spacing w:after="0" w:line="240" w:lineRule="auto"/>
        <w:rPr>
          <w:rFonts w:ascii="Times New Roman" w:eastAsia="Times New Roman" w:hAnsi="Times New Roman" w:cs="Times New Roman"/>
          <w:sz w:val="24"/>
          <w:szCs w:val="24"/>
        </w:rPr>
      </w:pPr>
    </w:p>
    <w:p w14:paraId="2765C69E" w14:textId="6B24637F" w:rsidR="00F17594" w:rsidRDefault="000D652C">
      <w:pPr>
        <w:spacing w:after="0" w:line="240" w:lineRule="auto"/>
        <w:rPr>
          <w:rFonts w:ascii="Times New Roman" w:eastAsia="Times New Roman" w:hAnsi="Times New Roman" w:cs="Times New Roman"/>
          <w:sz w:val="24"/>
          <w:szCs w:val="24"/>
        </w:rPr>
      </w:pPr>
      <w:r>
        <w:rPr>
          <w:color w:val="000000"/>
          <w:sz w:val="24"/>
          <w:szCs w:val="24"/>
        </w:rPr>
        <w:t>  Amount Paid incl. VAT: </w:t>
      </w:r>
      <w:permStart w:id="775320244" w:edGrp="everyone"/>
      <w:r w:rsidR="00424808">
        <w:rPr>
          <w:color w:val="000000"/>
          <w:sz w:val="24"/>
          <w:szCs w:val="24"/>
        </w:rPr>
        <w:t>_____________________</w:t>
      </w:r>
      <w:permEnd w:id="775320244"/>
    </w:p>
    <w:p w14:paraId="06817218" w14:textId="77777777" w:rsidR="00F17594" w:rsidRDefault="00F17594">
      <w:pPr>
        <w:spacing w:after="0" w:line="240" w:lineRule="auto"/>
        <w:rPr>
          <w:rFonts w:ascii="Times New Roman" w:eastAsia="Times New Roman" w:hAnsi="Times New Roman" w:cs="Times New Roman"/>
          <w:sz w:val="24"/>
          <w:szCs w:val="24"/>
        </w:rPr>
      </w:pPr>
    </w:p>
    <w:p w14:paraId="2F02BC44" w14:textId="47CF6ACF" w:rsidR="00F17594" w:rsidRDefault="000D652C">
      <w:pPr>
        <w:spacing w:after="0" w:line="240" w:lineRule="auto"/>
        <w:rPr>
          <w:rFonts w:ascii="Times New Roman" w:eastAsia="Times New Roman" w:hAnsi="Times New Roman" w:cs="Times New Roman"/>
          <w:sz w:val="24"/>
          <w:szCs w:val="24"/>
        </w:rPr>
      </w:pPr>
      <w:r>
        <w:rPr>
          <w:color w:val="000000"/>
          <w:sz w:val="24"/>
          <w:szCs w:val="24"/>
        </w:rPr>
        <w:t xml:space="preserve">  Monthly invoice total payable. </w:t>
      </w:r>
      <w:r w:rsidR="00424808">
        <w:rPr>
          <w:color w:val="000000"/>
          <w:sz w:val="24"/>
          <w:szCs w:val="24"/>
        </w:rPr>
        <w:t>Incld.</w:t>
      </w:r>
      <w:r>
        <w:rPr>
          <w:color w:val="000000"/>
          <w:sz w:val="24"/>
          <w:szCs w:val="24"/>
        </w:rPr>
        <w:t>VAT: </w:t>
      </w:r>
      <w:r w:rsidR="00424808">
        <w:rPr>
          <w:color w:val="000000"/>
          <w:sz w:val="24"/>
          <w:szCs w:val="24"/>
        </w:rPr>
        <w:t xml:space="preserve"> </w:t>
      </w:r>
      <w:permStart w:id="1050937559" w:edGrp="everyone"/>
      <w:r w:rsidR="00424808">
        <w:rPr>
          <w:color w:val="000000"/>
          <w:sz w:val="24"/>
          <w:szCs w:val="24"/>
        </w:rPr>
        <w:t>______________________</w:t>
      </w:r>
      <w:permEnd w:id="1050937559"/>
    </w:p>
    <w:p w14:paraId="16FD435D" w14:textId="77777777" w:rsidR="00F17594" w:rsidRDefault="00F17594">
      <w:pPr>
        <w:spacing w:after="0" w:line="240" w:lineRule="auto"/>
        <w:rPr>
          <w:rFonts w:ascii="Times New Roman" w:eastAsia="Times New Roman" w:hAnsi="Times New Roman" w:cs="Times New Roman"/>
          <w:sz w:val="24"/>
          <w:szCs w:val="24"/>
        </w:rPr>
      </w:pPr>
    </w:p>
    <w:p w14:paraId="0D0E0547" w14:textId="40CF99E0" w:rsidR="00F17594" w:rsidRDefault="000D652C">
      <w:pPr>
        <w:spacing w:after="0" w:line="240" w:lineRule="auto"/>
        <w:rPr>
          <w:rFonts w:ascii="Times New Roman" w:eastAsia="Times New Roman" w:hAnsi="Times New Roman" w:cs="Times New Roman"/>
          <w:sz w:val="24"/>
          <w:szCs w:val="24"/>
        </w:rPr>
      </w:pPr>
      <w:r>
        <w:rPr>
          <w:color w:val="000000"/>
          <w:sz w:val="24"/>
          <w:szCs w:val="24"/>
        </w:rPr>
        <w:t>  €50 Refundable Deposit Paid</w:t>
      </w:r>
      <w:r w:rsidR="00424808">
        <w:rPr>
          <w:color w:val="000000"/>
          <w:sz w:val="24"/>
          <w:szCs w:val="24"/>
        </w:rPr>
        <w:t xml:space="preserve"> </w:t>
      </w:r>
      <w:permStart w:id="968052522" w:edGrp="everyone"/>
      <w:r w:rsidR="00424808">
        <w:rPr>
          <w:color w:val="000000"/>
          <w:sz w:val="24"/>
          <w:szCs w:val="24"/>
        </w:rPr>
        <w:t>__________________________</w:t>
      </w:r>
      <w:permEnd w:id="968052522"/>
    </w:p>
    <w:p w14:paraId="6DED3B00" w14:textId="77777777" w:rsidR="00F17594" w:rsidRDefault="00F17594">
      <w:pPr>
        <w:spacing w:after="0" w:line="240" w:lineRule="auto"/>
        <w:rPr>
          <w:rFonts w:ascii="Times New Roman" w:eastAsia="Times New Roman" w:hAnsi="Times New Roman" w:cs="Times New Roman"/>
          <w:sz w:val="24"/>
          <w:szCs w:val="24"/>
        </w:rPr>
      </w:pPr>
    </w:p>
    <w:p w14:paraId="40FD5068" w14:textId="32316238" w:rsidR="00F17594" w:rsidRDefault="000D652C">
      <w:pPr>
        <w:spacing w:after="0" w:line="240" w:lineRule="auto"/>
        <w:rPr>
          <w:rFonts w:ascii="Times New Roman" w:eastAsia="Times New Roman" w:hAnsi="Times New Roman" w:cs="Times New Roman"/>
          <w:sz w:val="24"/>
          <w:szCs w:val="24"/>
        </w:rPr>
      </w:pPr>
      <w:r>
        <w:rPr>
          <w:color w:val="000000"/>
          <w:sz w:val="24"/>
          <w:szCs w:val="24"/>
        </w:rPr>
        <w:t>I accept the agreement by typing ‘YES’ in the following box and emailing this document. This will act as your signature.  </w:t>
      </w:r>
      <w:permStart w:id="1290742588" w:edGrp="everyone"/>
      <w:r w:rsidR="00424808">
        <w:rPr>
          <w:color w:val="000000"/>
          <w:sz w:val="24"/>
          <w:szCs w:val="24"/>
        </w:rPr>
        <w:t>_____________________</w:t>
      </w:r>
      <w:permEnd w:id="1290742588"/>
      <w:r>
        <w:rPr>
          <w:color w:val="000000"/>
          <w:sz w:val="24"/>
          <w:szCs w:val="24"/>
        </w:rPr>
        <w:t>    </w:t>
      </w:r>
    </w:p>
    <w:p w14:paraId="510284B7" w14:textId="77777777" w:rsidR="00F17594" w:rsidRDefault="00F17594">
      <w:pPr>
        <w:spacing w:after="0" w:line="240" w:lineRule="auto"/>
        <w:rPr>
          <w:rFonts w:ascii="Times New Roman" w:eastAsia="Times New Roman" w:hAnsi="Times New Roman" w:cs="Times New Roman"/>
          <w:sz w:val="24"/>
          <w:szCs w:val="24"/>
        </w:rPr>
      </w:pPr>
    </w:p>
    <w:p w14:paraId="68AA3FA3" w14:textId="548718E5" w:rsidR="00F17594" w:rsidRDefault="000D652C">
      <w:pPr>
        <w:spacing w:after="0" w:line="240" w:lineRule="auto"/>
        <w:rPr>
          <w:rFonts w:ascii="Times New Roman" w:eastAsia="Times New Roman" w:hAnsi="Times New Roman" w:cs="Times New Roman"/>
          <w:sz w:val="24"/>
          <w:szCs w:val="24"/>
        </w:rPr>
      </w:pPr>
      <w:r>
        <w:rPr>
          <w:color w:val="000000"/>
          <w:sz w:val="24"/>
          <w:szCs w:val="24"/>
        </w:rPr>
        <w:t>Date  </w:t>
      </w:r>
      <w:permStart w:id="1585190491" w:edGrp="everyone"/>
      <w:r w:rsidR="00424808">
        <w:rPr>
          <w:color w:val="000000"/>
          <w:sz w:val="24"/>
          <w:szCs w:val="24"/>
        </w:rPr>
        <w:t>_____________________</w:t>
      </w:r>
      <w:r>
        <w:rPr>
          <w:color w:val="000000"/>
          <w:sz w:val="24"/>
          <w:szCs w:val="24"/>
        </w:rPr>
        <w:t> </w:t>
      </w:r>
      <w:permEnd w:id="1585190491"/>
      <w:r>
        <w:rPr>
          <w:color w:val="000000"/>
          <w:sz w:val="24"/>
          <w:szCs w:val="24"/>
        </w:rPr>
        <w:t>   </w:t>
      </w:r>
    </w:p>
    <w:p w14:paraId="66584447" w14:textId="3F519CB9" w:rsidR="00F17594" w:rsidRDefault="000D652C">
      <w:pPr>
        <w:spacing w:after="240" w:line="240" w:lineRule="auto"/>
        <w:jc w:val="center"/>
        <w:rPr>
          <w:rFonts w:ascii="Times New Roman" w:eastAsia="Times New Roman" w:hAnsi="Times New Roman" w:cs="Times New Roman"/>
          <w:sz w:val="24"/>
          <w:szCs w:val="24"/>
        </w:rPr>
      </w:pPr>
      <w:permStart w:id="189232913" w:edGrp="everyone"/>
      <w:permEnd w:id="189232913"/>
      <w:r>
        <w:rPr>
          <w:rFonts w:ascii="Times New Roman" w:eastAsia="Times New Roman" w:hAnsi="Times New Roman" w:cs="Times New Roman"/>
          <w:sz w:val="24"/>
          <w:szCs w:val="24"/>
        </w:rPr>
        <w:br/>
      </w:r>
    </w:p>
    <w:p w14:paraId="76F8C280" w14:textId="77777777" w:rsidR="000D652C" w:rsidRDefault="000D652C" w:rsidP="008F26E6">
      <w:pPr>
        <w:jc w:val="center"/>
        <w:rPr>
          <w:rFonts w:ascii="Arial" w:hAnsi="Arial" w:cs="Arial"/>
          <w:sz w:val="16"/>
          <w:szCs w:val="16"/>
        </w:rPr>
      </w:pPr>
    </w:p>
    <w:p w14:paraId="175EE60C" w14:textId="77777777" w:rsidR="008F26E6" w:rsidRDefault="008F26E6" w:rsidP="008F26E6">
      <w:pPr>
        <w:jc w:val="center"/>
        <w:rPr>
          <w:rFonts w:ascii="Arial" w:hAnsi="Arial" w:cs="Arial"/>
          <w:sz w:val="16"/>
          <w:szCs w:val="16"/>
        </w:rPr>
      </w:pPr>
    </w:p>
    <w:p w14:paraId="1B986587" w14:textId="77777777" w:rsidR="008F26E6" w:rsidRDefault="008F26E6" w:rsidP="008F26E6">
      <w:pPr>
        <w:jc w:val="center"/>
        <w:rPr>
          <w:rFonts w:ascii="Arial" w:hAnsi="Arial" w:cs="Arial"/>
          <w:sz w:val="16"/>
          <w:szCs w:val="16"/>
        </w:rPr>
      </w:pPr>
    </w:p>
    <w:p w14:paraId="7DE3D461" w14:textId="77777777" w:rsidR="006F14BA" w:rsidRPr="006F14BA" w:rsidRDefault="006F14BA" w:rsidP="006F14BA">
      <w:pPr>
        <w:tabs>
          <w:tab w:val="num" w:pos="450"/>
        </w:tabs>
        <w:spacing w:after="0" w:line="240" w:lineRule="auto"/>
        <w:ind w:left="450" w:hanging="450"/>
        <w:jc w:val="center"/>
        <w:rPr>
          <w:rFonts w:ascii="Arial" w:hAnsi="Arial" w:cs="Arial"/>
          <w:b/>
          <w:bCs/>
          <w:sz w:val="20"/>
          <w:szCs w:val="20"/>
          <w:u w:val="single"/>
        </w:rPr>
      </w:pPr>
      <w:r w:rsidRPr="006F14BA">
        <w:rPr>
          <w:rFonts w:ascii="Arial" w:hAnsi="Arial" w:cs="Arial"/>
          <w:b/>
          <w:bCs/>
          <w:sz w:val="20"/>
          <w:szCs w:val="20"/>
          <w:u w:val="single"/>
        </w:rPr>
        <w:lastRenderedPageBreak/>
        <w:t>Kill Self-Storage</w:t>
      </w:r>
    </w:p>
    <w:p w14:paraId="2857770A" w14:textId="77777777" w:rsidR="006F14BA" w:rsidRPr="006F14BA" w:rsidRDefault="006F14BA" w:rsidP="006F14BA">
      <w:pPr>
        <w:tabs>
          <w:tab w:val="num" w:pos="450"/>
        </w:tabs>
        <w:spacing w:after="0" w:line="240" w:lineRule="auto"/>
        <w:ind w:left="450" w:hanging="450"/>
        <w:jc w:val="center"/>
        <w:rPr>
          <w:rFonts w:ascii="Arial" w:hAnsi="Arial" w:cs="Arial"/>
          <w:b/>
          <w:bCs/>
          <w:sz w:val="20"/>
          <w:szCs w:val="20"/>
        </w:rPr>
      </w:pPr>
      <w:r w:rsidRPr="006F14BA">
        <w:rPr>
          <w:rFonts w:ascii="Arial" w:hAnsi="Arial" w:cs="Arial"/>
          <w:b/>
          <w:bCs/>
          <w:sz w:val="20"/>
          <w:szCs w:val="20"/>
        </w:rPr>
        <w:t>TERMS &amp; CONDITIONS</w:t>
      </w:r>
    </w:p>
    <w:p w14:paraId="3E7E8064" w14:textId="77777777" w:rsidR="006F14BA" w:rsidRPr="006F14BA" w:rsidRDefault="006F14BA" w:rsidP="006F14BA">
      <w:pPr>
        <w:tabs>
          <w:tab w:val="num" w:pos="450"/>
        </w:tabs>
        <w:spacing w:after="0" w:line="240" w:lineRule="auto"/>
        <w:ind w:left="450" w:hanging="450"/>
        <w:jc w:val="right"/>
        <w:rPr>
          <w:rFonts w:ascii="Arial" w:hAnsi="Arial" w:cs="Arial"/>
          <w:i/>
          <w:iCs/>
          <w:sz w:val="18"/>
          <w:szCs w:val="18"/>
        </w:rPr>
      </w:pPr>
      <w:r w:rsidRPr="006F14BA">
        <w:rPr>
          <w:rFonts w:ascii="Arial" w:hAnsi="Arial" w:cs="Arial"/>
          <w:i/>
          <w:iCs/>
          <w:sz w:val="18"/>
          <w:szCs w:val="18"/>
        </w:rPr>
        <w:t>Last updated 01 January 2026</w:t>
      </w:r>
    </w:p>
    <w:p w14:paraId="16105A4B" w14:textId="77777777" w:rsidR="006F14BA" w:rsidRPr="006F14BA" w:rsidRDefault="006F14BA" w:rsidP="006F14BA">
      <w:pPr>
        <w:tabs>
          <w:tab w:val="num" w:pos="450"/>
        </w:tabs>
        <w:spacing w:after="0" w:line="240" w:lineRule="auto"/>
        <w:ind w:left="450" w:hanging="450"/>
        <w:rPr>
          <w:rFonts w:ascii="Arial" w:hAnsi="Arial" w:cs="Arial"/>
          <w:sz w:val="18"/>
          <w:szCs w:val="18"/>
        </w:rPr>
      </w:pPr>
      <w:r w:rsidRPr="006F14BA">
        <w:rPr>
          <w:rFonts w:ascii="Arial" w:hAnsi="Arial" w:cs="Arial"/>
          <w:sz w:val="18"/>
          <w:szCs w:val="18"/>
        </w:rPr>
        <w:t>Kill Self-Storage Ltd (hereinafter referred to as the “</w:t>
      </w:r>
      <w:r w:rsidRPr="006F14BA">
        <w:rPr>
          <w:rFonts w:ascii="Arial" w:hAnsi="Arial" w:cs="Arial"/>
          <w:b/>
          <w:bCs/>
          <w:sz w:val="18"/>
          <w:szCs w:val="18"/>
        </w:rPr>
        <w:t>Storage Provider</w:t>
      </w:r>
      <w:r w:rsidRPr="006F14BA">
        <w:rPr>
          <w:rFonts w:ascii="Arial" w:hAnsi="Arial" w:cs="Arial"/>
          <w:sz w:val="18"/>
          <w:szCs w:val="18"/>
        </w:rPr>
        <w:t>”)</w:t>
      </w:r>
    </w:p>
    <w:p w14:paraId="0C649A2F" w14:textId="77777777" w:rsidR="006F14BA" w:rsidRPr="006F14BA" w:rsidRDefault="006F14BA" w:rsidP="006F14BA">
      <w:pPr>
        <w:tabs>
          <w:tab w:val="num" w:pos="450"/>
        </w:tabs>
        <w:spacing w:after="0" w:line="240" w:lineRule="auto"/>
        <w:ind w:left="450" w:hanging="450"/>
        <w:rPr>
          <w:rFonts w:ascii="Arial" w:hAnsi="Arial" w:cs="Arial"/>
          <w:sz w:val="18"/>
          <w:szCs w:val="18"/>
        </w:rPr>
      </w:pPr>
      <w:r w:rsidRPr="006F14BA">
        <w:rPr>
          <w:rFonts w:ascii="Arial" w:hAnsi="Arial" w:cs="Arial"/>
          <w:sz w:val="18"/>
          <w:szCs w:val="18"/>
        </w:rPr>
        <w:t>Customer (hereinafter referred to as the “</w:t>
      </w:r>
      <w:r w:rsidRPr="006F14BA">
        <w:rPr>
          <w:rFonts w:ascii="Arial" w:hAnsi="Arial" w:cs="Arial"/>
          <w:b/>
          <w:bCs/>
          <w:sz w:val="18"/>
          <w:szCs w:val="18"/>
        </w:rPr>
        <w:t>Storer</w:t>
      </w:r>
      <w:r w:rsidRPr="006F14BA">
        <w:rPr>
          <w:rFonts w:ascii="Arial" w:hAnsi="Arial" w:cs="Arial"/>
          <w:sz w:val="18"/>
          <w:szCs w:val="18"/>
        </w:rPr>
        <w:t>”)</w:t>
      </w:r>
    </w:p>
    <w:p w14:paraId="0A7BB3A0" w14:textId="77777777" w:rsidR="006F14BA" w:rsidRPr="006F14BA" w:rsidRDefault="006F14BA" w:rsidP="006F14BA">
      <w:pPr>
        <w:tabs>
          <w:tab w:val="num" w:pos="450"/>
        </w:tabs>
        <w:spacing w:after="0" w:line="240" w:lineRule="auto"/>
        <w:ind w:left="450" w:hanging="450"/>
        <w:jc w:val="center"/>
        <w:rPr>
          <w:b/>
          <w:bCs/>
        </w:rPr>
      </w:pPr>
    </w:p>
    <w:p w14:paraId="46A6BD98" w14:textId="77777777" w:rsidR="006F14BA" w:rsidRPr="006F14BA" w:rsidRDefault="006F14BA" w:rsidP="006F14BA">
      <w:pPr>
        <w:numPr>
          <w:ilvl w:val="0"/>
          <w:numId w:val="27"/>
        </w:numPr>
        <w:spacing w:after="0" w:line="240" w:lineRule="auto"/>
        <w:jc w:val="both"/>
        <w:rPr>
          <w:rFonts w:ascii="Arial" w:hAnsi="Arial" w:cs="Arial"/>
          <w:b/>
          <w:sz w:val="16"/>
          <w:szCs w:val="16"/>
        </w:rPr>
      </w:pPr>
      <w:r w:rsidRPr="006F14BA">
        <w:rPr>
          <w:rFonts w:ascii="Arial" w:hAnsi="Arial" w:cs="Arial"/>
          <w:b/>
          <w:sz w:val="16"/>
          <w:szCs w:val="16"/>
        </w:rPr>
        <w:t>Term</w:t>
      </w:r>
    </w:p>
    <w:p w14:paraId="05C43A1A"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This agreement is effective from a date agreed between the Storage Provider and the Storer and will continue for an initial one-month term. The agreement will automatically renew on a rolling monthly basis (referred to as the “Term”) until terminated as outlined below.</w:t>
      </w:r>
    </w:p>
    <w:p w14:paraId="53F5AEAB" w14:textId="77777777" w:rsidR="006F14BA" w:rsidRPr="006F14BA" w:rsidRDefault="006F14BA" w:rsidP="006F14BA">
      <w:pPr>
        <w:spacing w:after="0" w:line="240" w:lineRule="auto"/>
        <w:ind w:left="450"/>
        <w:jc w:val="both"/>
        <w:rPr>
          <w:rFonts w:ascii="Arial" w:hAnsi="Arial" w:cs="Arial"/>
          <w:b/>
          <w:sz w:val="16"/>
          <w:szCs w:val="16"/>
        </w:rPr>
      </w:pPr>
    </w:p>
    <w:p w14:paraId="133AAAF1" w14:textId="77777777" w:rsidR="006F14BA" w:rsidRPr="006F14BA" w:rsidRDefault="006F14BA" w:rsidP="006F14BA">
      <w:pPr>
        <w:numPr>
          <w:ilvl w:val="0"/>
          <w:numId w:val="27"/>
        </w:numPr>
        <w:spacing w:after="0" w:line="240" w:lineRule="auto"/>
        <w:jc w:val="both"/>
        <w:rPr>
          <w:rFonts w:ascii="Arial" w:hAnsi="Arial" w:cs="Arial"/>
          <w:b/>
          <w:sz w:val="16"/>
          <w:szCs w:val="16"/>
        </w:rPr>
      </w:pPr>
      <w:r w:rsidRPr="006F14BA">
        <w:rPr>
          <w:rFonts w:ascii="Arial" w:hAnsi="Arial" w:cs="Arial"/>
          <w:b/>
          <w:sz w:val="16"/>
          <w:szCs w:val="16"/>
        </w:rPr>
        <w:t>Storage Facility</w:t>
      </w:r>
    </w:p>
    <w:p w14:paraId="4CBCAAB4"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 xml:space="preserve">The Storage Provider will offer a storage unit consisting of a 20ft. x 8ft. metal container, within a fenced hardcore yard. </w:t>
      </w:r>
    </w:p>
    <w:p w14:paraId="7CED9C58"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The Storage Provider may alter fees at any time by giving the Storer 30 days’ written notice by email.</w:t>
      </w:r>
    </w:p>
    <w:p w14:paraId="4293DDD2"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 xml:space="preserve">So long as fees are paid up to date, the Storage Provider allows the Storer, but no other person, to use the storage unit for the storage of goods in accordance with this contract during the Term. </w:t>
      </w:r>
    </w:p>
    <w:p w14:paraId="3DB192E3"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The Storer is permitted to access their storage unit at any time, 24 hours per day, seven days per week. The Storage Provider will endeavour to provide advance warning of any changes to access hours by notices at the storage facility, on our website, or by email but we reserve the right to change access hours to other reasonable access times at any time without giving any prior notice.</w:t>
      </w:r>
    </w:p>
    <w:p w14:paraId="605CE0E2"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Only the Storer and people</w:t>
      </w:r>
      <w:r w:rsidRPr="006F14BA">
        <w:rPr>
          <w:rFonts w:ascii="Arial" w:hAnsi="Arial" w:cs="Arial"/>
          <w:sz w:val="16"/>
          <w:szCs w:val="16"/>
        </w:rPr>
        <w:t xml:space="preserve"> authorised</w:t>
      </w:r>
      <w:r w:rsidRPr="006F14BA">
        <w:rPr>
          <w:rFonts w:ascii="Arial" w:hAnsi="Arial" w:cs="Arial"/>
          <w:sz w:val="16"/>
          <w:szCs w:val="16"/>
          <w:lang w:val="en-US"/>
        </w:rPr>
        <w:t xml:space="preserve"> in writing or accompanied by the Storer will be allowed access to the storage unit. The actions of any such person are the responsibility of the Storer and are therefore liable to the Storage Provider. </w:t>
      </w:r>
    </w:p>
    <w:p w14:paraId="662C36CF"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The Storage Provider may refuse access to any person (including the Storer) who is unable to provide satisfactory proof of identity. The Storage Provider may refuse the Storer or his/her agents’ access at any time if it is considered that the safety of any person or goods at the storage site will be put at risk.</w:t>
      </w:r>
    </w:p>
    <w:p w14:paraId="493F94F1"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 xml:space="preserve">The Storage Provider does not accept any liability for any person, including employees of the Storage Provider holding your key. </w:t>
      </w:r>
    </w:p>
    <w:p w14:paraId="2741B10D"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The Storage Provider will be permitted access to the storage unit if necessary for the following reasons; items that are being stored which are not permitted; we are required to do so by the Garda Siochana, Customs or Fire Service, Local Authority or by a Court Order, if we believe it is necessary in an emergency, to prevent injury or damage to persons or property, or to recover fees owed to the Storage Provider as outlined in this contract.</w:t>
      </w:r>
    </w:p>
    <w:p w14:paraId="1E320ED9"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 xml:space="preserve">The Storage Provider shall have the right, upon reasonable prior notice to the Storer, except in cases of emergency, in which case no such notice shall be required, to enter the storage unit (and break the lock if necessary) for the purpose of examining same for violations of the agreement and for making repairs or alterations to the storage unit. </w:t>
      </w:r>
    </w:p>
    <w:p w14:paraId="01706D7B"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The Storage Provider will provide a lock with each storage unit that is rented. The Storage Provider will retain a key for this lock to facilitate entry in circumstances outlined at 2.8 &amp; 2.9. A one-time key deposit of €40 per key, is due at the same time as the first rental payment or upon execution of the rental contract.</w:t>
      </w:r>
    </w:p>
    <w:p w14:paraId="5124C892"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The Storer will indemnify the Storage Provider against any loss or damage suffered in breach of this contract including against any loss, damage or expenses incurred arising from any step or action taken by any person who owns or has an interest in the goods being stored.</w:t>
      </w:r>
    </w:p>
    <w:p w14:paraId="0B2F6E6C"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The Storer must not store any of the following in the storage unit; high value items such as bonds, jewelry, cash, securities, food or perishable goods, living plants, animals (alive or dead), waste, flammable/combustible/explosive or hazardous goods, illegal or illegally obtained goods, toxic polluted or contaminated goods, firearms, munitions or explosives, radioactive materials, chemicals, biological agents, any item which emits any fumes, smell or</w:t>
      </w:r>
      <w:r w:rsidRPr="006F14BA">
        <w:rPr>
          <w:rFonts w:ascii="Arial" w:hAnsi="Arial" w:cs="Arial"/>
          <w:sz w:val="16"/>
          <w:szCs w:val="16"/>
        </w:rPr>
        <w:t xml:space="preserve"> odour</w:t>
      </w:r>
      <w:r w:rsidRPr="006F14BA">
        <w:rPr>
          <w:rFonts w:ascii="Arial" w:hAnsi="Arial" w:cs="Arial"/>
          <w:sz w:val="16"/>
          <w:szCs w:val="16"/>
          <w:lang w:val="en-US"/>
        </w:rPr>
        <w:t xml:space="preserve"> or compressed gases.</w:t>
      </w:r>
    </w:p>
    <w:p w14:paraId="35ABDAF5"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The Storer must not use the storage unit or do anything at the storage site which may cause a nuisance, carry out any activities that may invalidate insurance policies, use the unit as living space or accommodation or as a business or home address for the purposes of sending or receiving mail, cause any damage to any unit on site. Items must not be stored or left outside or cause any obstruction or undue hindrance to any other storer or shared area.</w:t>
      </w:r>
    </w:p>
    <w:p w14:paraId="1CFBCBE9"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 xml:space="preserve">The Storer covenants and agrees to keep the storage unit in as good repair and condition as it was at the commencement of the Term. The Storer agrees to peacefully surrender the storage unit to the Storage Provider at the termination of the agreement, leaving the storage unit in broom clean condition and otherwise in same order, repair and condition as it was at the commencement of the Term. Any dirt, debris, unwanted items, refuse and like matter must be removed from the storage facility by the Storer. </w:t>
      </w:r>
    </w:p>
    <w:p w14:paraId="02CA7A7F"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The Storer must pay for the reasonable cost of repairs or cleaning of the storage unit or for any damage caused by the Storer or agents of the Storer.</w:t>
      </w:r>
    </w:p>
    <w:p w14:paraId="2CCA0D3D"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The Storer agrees that they will be responsible for all costs associated with the removal of goods or general waste left in the storage unit or storage facility by the Storer, following termination of the agreement.</w:t>
      </w:r>
    </w:p>
    <w:p w14:paraId="5E6AB25B"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 xml:space="preserve">Littering within the storage facility is strictly prohibited. A fine of €150 will be imposed for any littering observed or reported. Repeated or severe violations may result in immediate termination of this rental contract, with no reimbursement of any prepaid rental fees. </w:t>
      </w:r>
    </w:p>
    <w:p w14:paraId="3E492BB2"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Courtesy to others and reasonable care to others must be exercised at all times.</w:t>
      </w:r>
    </w:p>
    <w:p w14:paraId="181E0EF4"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The Storer must comply with the reasonable directions of any employees or agents of the Storage Provider, and any other safety and security instructions that may be issued from time to time.</w:t>
      </w:r>
    </w:p>
    <w:p w14:paraId="54305E76"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Upon request, an inventory of goods being stored in the storage unit must be supplied by the Storer to the Storage Provider.</w:t>
      </w:r>
    </w:p>
    <w:p w14:paraId="5EA4BB11"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After the initial term of the contract, unless 14 days written notice is received, a rolling monthly contract term will apply.</w:t>
      </w:r>
    </w:p>
    <w:p w14:paraId="70A97216"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US"/>
        </w:rPr>
      </w:pPr>
    </w:p>
    <w:p w14:paraId="7340BEBD" w14:textId="77777777" w:rsidR="006F14BA" w:rsidRPr="006F14BA" w:rsidRDefault="006F14BA" w:rsidP="006F14BA">
      <w:pPr>
        <w:numPr>
          <w:ilvl w:val="0"/>
          <w:numId w:val="27"/>
        </w:numPr>
        <w:spacing w:after="0" w:line="240" w:lineRule="auto"/>
        <w:jc w:val="both"/>
        <w:rPr>
          <w:rFonts w:ascii="Arial" w:hAnsi="Arial" w:cs="Arial"/>
          <w:b/>
          <w:sz w:val="16"/>
          <w:szCs w:val="16"/>
        </w:rPr>
      </w:pPr>
      <w:r w:rsidRPr="006F14BA">
        <w:rPr>
          <w:rFonts w:ascii="Arial" w:hAnsi="Arial" w:cs="Arial"/>
          <w:b/>
          <w:sz w:val="16"/>
          <w:szCs w:val="16"/>
        </w:rPr>
        <w:lastRenderedPageBreak/>
        <w:t>Payment</w:t>
      </w:r>
    </w:p>
    <w:p w14:paraId="15E25319"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b/>
          <w:sz w:val="16"/>
          <w:szCs w:val="16"/>
          <w:lang w:val="en-US"/>
        </w:rPr>
        <w:t>Storage fees are payable monthly, at the start of each calendar month, in advance of the rental period.</w:t>
      </w:r>
      <w:r w:rsidRPr="006F14BA">
        <w:rPr>
          <w:rFonts w:ascii="Arial" w:hAnsi="Arial" w:cs="Arial"/>
          <w:sz w:val="16"/>
          <w:szCs w:val="16"/>
          <w:lang w:val="en-US"/>
        </w:rPr>
        <w:t xml:space="preserve"> The Storer must pay the Storage Provider fees for storage on signature of this contract and thereafter must pay fees on or before the due date, being the 1</w:t>
      </w:r>
      <w:r w:rsidRPr="006F14BA">
        <w:rPr>
          <w:rFonts w:ascii="Arial" w:hAnsi="Arial" w:cs="Arial"/>
          <w:sz w:val="16"/>
          <w:szCs w:val="16"/>
          <w:vertAlign w:val="superscript"/>
          <w:lang w:val="en-US"/>
        </w:rPr>
        <w:t>st</w:t>
      </w:r>
      <w:r w:rsidRPr="006F14BA">
        <w:rPr>
          <w:rFonts w:ascii="Arial" w:hAnsi="Arial" w:cs="Arial"/>
          <w:sz w:val="16"/>
          <w:szCs w:val="16"/>
          <w:lang w:val="en-US"/>
        </w:rPr>
        <w:t xml:space="preserve"> day of each month.</w:t>
      </w:r>
    </w:p>
    <w:p w14:paraId="269A9211"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bCs/>
          <w:sz w:val="16"/>
          <w:szCs w:val="16"/>
          <w:lang w:val="en-US"/>
        </w:rPr>
        <w:t>The first monthly payment shall be made on the day the rental agreement is entered into, along with any part payment for days remaining until the end of the current month. This means that when a rental agreement is entered into during a month, the initial payment will include a pro-rata day rate for the days left in that month, along with payment in full for the following month.</w:t>
      </w:r>
    </w:p>
    <w:p w14:paraId="12E2618F"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If fees are not paid on the due date, an administrative charge of €20 plus VAT for late payment will be applicable.</w:t>
      </w:r>
    </w:p>
    <w:p w14:paraId="11C55417"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You are required to set up a standing order with your bank to pay monthly amounts due to Sempleside Asset Management Services Ltd T/A Kill Self-Storage.</w:t>
      </w:r>
    </w:p>
    <w:p w14:paraId="5A379F1D"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The Storer</w:t>
      </w:r>
      <w:r w:rsidRPr="006F14BA">
        <w:rPr>
          <w:rFonts w:ascii="Arial" w:hAnsi="Arial" w:cs="Arial"/>
          <w:sz w:val="16"/>
          <w:szCs w:val="16"/>
        </w:rPr>
        <w:t xml:space="preserve"> authorises</w:t>
      </w:r>
      <w:r w:rsidRPr="006F14BA">
        <w:rPr>
          <w:rFonts w:ascii="Arial" w:hAnsi="Arial" w:cs="Arial"/>
          <w:sz w:val="16"/>
          <w:szCs w:val="16"/>
          <w:lang w:val="en-US"/>
        </w:rPr>
        <w:t xml:space="preserve"> the Storage Provider to charge their bank account either via Direct Debit or current credit/debit card account to recover all charges and amounts due and owing to the Storage Provider, including but not limited to storage rental fees, repair costs, malicious damage, dishonored</w:t>
      </w:r>
      <w:r w:rsidRPr="006F14BA">
        <w:rPr>
          <w:rFonts w:ascii="Arial" w:hAnsi="Arial" w:cs="Arial"/>
          <w:sz w:val="16"/>
          <w:szCs w:val="16"/>
        </w:rPr>
        <w:t xml:space="preserve"> cheques</w:t>
      </w:r>
      <w:r w:rsidRPr="006F14BA">
        <w:rPr>
          <w:rFonts w:ascii="Arial" w:hAnsi="Arial" w:cs="Arial"/>
          <w:sz w:val="16"/>
          <w:szCs w:val="16"/>
          <w:lang w:val="en-US"/>
        </w:rPr>
        <w:t xml:space="preserve"> and reasonable legal and administration costs incurred in connection with the recovery of all outstanding charges and amounts owing.</w:t>
      </w:r>
    </w:p>
    <w:p w14:paraId="22E0148C"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If the Storer fails to make payment on or before the due date, the Storage Provider may serve the Storer with seven days written notice terminating the storage agreement.</w:t>
      </w:r>
    </w:p>
    <w:p w14:paraId="0980FFC0"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If payment is outstanding seven days after the due date the Storage Provider reserves the right to refuse entry to the storage unit until such time payment is made in full. A charge of €20 plus VAT will be applied at the Storage Providers’ discretion, if entry to the storage unit is refused due to non-payment. If this course of action is deemed necessary, after full payment is received, the Storage Provider will restore access within 7 working days.</w:t>
      </w:r>
    </w:p>
    <w:p w14:paraId="34E027C4"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If you do not make payment by standing order or bank transfer or have a credit/debit card or your credit/debit card has expired or is not</w:t>
      </w:r>
      <w:r w:rsidRPr="006F14BA">
        <w:rPr>
          <w:rFonts w:ascii="Arial" w:hAnsi="Arial" w:cs="Arial"/>
          <w:sz w:val="16"/>
          <w:szCs w:val="16"/>
        </w:rPr>
        <w:t xml:space="preserve"> authorised,</w:t>
      </w:r>
      <w:r w:rsidRPr="006F14BA">
        <w:rPr>
          <w:rFonts w:ascii="Arial" w:hAnsi="Arial" w:cs="Arial"/>
          <w:sz w:val="16"/>
          <w:szCs w:val="16"/>
          <w:lang w:val="en-US"/>
        </w:rPr>
        <w:t xml:space="preserve"> and payment is not made by some other means prior to or on the due date clauses 2.8 and 2.9 above will take effect.</w:t>
      </w:r>
    </w:p>
    <w:p w14:paraId="16625AD4"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Should any payment made by the Storer not be honoured, an administration fee of €20 plus VAT will be payable, and, at the Storage Provider’s discretion, such payment method will not be accepted on future occasions.</w:t>
      </w:r>
    </w:p>
    <w:p w14:paraId="56433B93"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Storage unit and key deposits are payable at commencement of this contract. These deposits will be returned (without interest) after the contract terminates, less any amounts that may be owed in fees to the Storage Provider once the storage unit is returned in the same good condition it was received in and the key(s) for the lock is/are returned.</w:t>
      </w:r>
    </w:p>
    <w:p w14:paraId="6C5157F5"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In the event of a default on payment of storage fees the Storer</w:t>
      </w:r>
      <w:r w:rsidRPr="006F14BA">
        <w:rPr>
          <w:rFonts w:ascii="Arial" w:hAnsi="Arial" w:cs="Arial"/>
          <w:sz w:val="16"/>
          <w:szCs w:val="16"/>
        </w:rPr>
        <w:t xml:space="preserve"> authorises</w:t>
      </w:r>
      <w:r w:rsidRPr="006F14BA">
        <w:rPr>
          <w:rFonts w:ascii="Arial" w:hAnsi="Arial" w:cs="Arial"/>
          <w:sz w:val="16"/>
          <w:szCs w:val="16"/>
          <w:lang w:val="en-US"/>
        </w:rPr>
        <w:t xml:space="preserve"> the Storage Provider to immediately restrict access to the goods and take possession of such goods until fees are paid in full.</w:t>
      </w:r>
    </w:p>
    <w:p w14:paraId="07A83EE1"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 xml:space="preserve">In the event that fees are not paid 30 days after the due date or the Storer fails to collect the goods after the Storage Provider requires them to be collected, ownership of the goods will pass to the Storage Provider who may sell the goods and use the proceeds of sale to pay first the costs incurred to sell the goods and secondly, any storage or other fees due to the Storage Provider. </w:t>
      </w:r>
    </w:p>
    <w:p w14:paraId="5C80EE5E"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If the proceeds of sale are insufficient to discharge any or all of the costs of sale incurred in the sale of goods and the outstanding fees, the Storer will pay any balance outstanding within seven days of a written demand.</w:t>
      </w:r>
    </w:p>
    <w:p w14:paraId="59456191"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All costs incurred in administering the debt collection and sale process will be due to the Storer. These costs will include (without limitation) auction costs, removal costs, cleaning costs and charges for administration time.</w:t>
      </w:r>
    </w:p>
    <w:p w14:paraId="55BCD436"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rPr>
        <w:t>If the Storer reclaims the Property during a period for which payment has been made, no pro rata refund will be made.</w:t>
      </w:r>
    </w:p>
    <w:p w14:paraId="482601F8" w14:textId="77777777" w:rsidR="006F14BA" w:rsidRPr="006F14BA" w:rsidRDefault="006F14BA" w:rsidP="006F14BA">
      <w:pPr>
        <w:jc w:val="both"/>
        <w:rPr>
          <w:rFonts w:ascii="Arial" w:hAnsi="Arial" w:cs="Arial"/>
          <w:sz w:val="16"/>
          <w:szCs w:val="16"/>
        </w:rPr>
      </w:pPr>
    </w:p>
    <w:p w14:paraId="75266593" w14:textId="77777777" w:rsidR="006F14BA" w:rsidRPr="006F14BA" w:rsidRDefault="006F14BA" w:rsidP="006F14BA">
      <w:pPr>
        <w:numPr>
          <w:ilvl w:val="0"/>
          <w:numId w:val="27"/>
        </w:numPr>
        <w:spacing w:after="0" w:line="240" w:lineRule="auto"/>
        <w:jc w:val="both"/>
        <w:rPr>
          <w:rFonts w:ascii="Arial" w:hAnsi="Arial" w:cs="Arial"/>
          <w:b/>
          <w:sz w:val="16"/>
          <w:szCs w:val="16"/>
        </w:rPr>
      </w:pPr>
      <w:r w:rsidRPr="006F14BA">
        <w:rPr>
          <w:rFonts w:ascii="Arial" w:hAnsi="Arial" w:cs="Arial"/>
          <w:b/>
          <w:sz w:val="16"/>
          <w:szCs w:val="16"/>
        </w:rPr>
        <w:t>Termination</w:t>
      </w:r>
    </w:p>
    <w:p w14:paraId="5D13BA7A"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The Storer is still deemed to be in possession of the storage unit until such time that keys and security fobs if any are returned either in person or to a representative of the Storage Provider. It is the Storer’s responsibility to ensure keys are returned to the correct place.</w:t>
      </w:r>
    </w:p>
    <w:p w14:paraId="58E5C0BF"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After the initial contract period is complete the Storage Provider may terminate this contract by giving not less than fourteen days' written notice.</w:t>
      </w:r>
    </w:p>
    <w:p w14:paraId="012044D8"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Immediately on the Termination Date, the storer must remove all goods from the storage unit and leave it clean and broom tidy and in the same condition as at the commencement of the contract. If the storage unit is not left in this condition, all costs associated with returning the unit to this condition will become payable by the Storer.</w:t>
      </w:r>
    </w:p>
    <w:p w14:paraId="4DFDC3B2"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Where the contract has concluded / terminated and the Storer has paid more fees than due, the balance will be refunded after the deduction of any payments due.</w:t>
      </w:r>
    </w:p>
    <w:p w14:paraId="1B496A78" w14:textId="77777777" w:rsidR="006F14BA" w:rsidRPr="006F14BA" w:rsidRDefault="006F14BA" w:rsidP="006F14BA">
      <w:pPr>
        <w:jc w:val="both"/>
        <w:rPr>
          <w:rFonts w:ascii="Arial" w:hAnsi="Arial" w:cs="Arial"/>
          <w:sz w:val="16"/>
          <w:szCs w:val="16"/>
        </w:rPr>
      </w:pPr>
    </w:p>
    <w:p w14:paraId="6A8644A0"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Property</w:t>
      </w:r>
    </w:p>
    <w:p w14:paraId="3C038F75"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The Storage Provider excludes any liability in respect of stored goods when payment of fees or charges is overdue and excludes any duty of care howsoever arising.</w:t>
      </w:r>
    </w:p>
    <w:p w14:paraId="6FA35378"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Storage of goods is at the Storers’ sole risk. The Storage Provider excludes all liability in respect of loss, theft or damage relating to the goods, including damage from condensation or leaks, including indirect loss, lost profits or business interruption, and all liability in respect of loss, theft, or damage, including damage caused by condensation.</w:t>
      </w:r>
    </w:p>
    <w:p w14:paraId="67C605DF"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The Storer will insure the contents stored in the storage unit against loss, theft, or damage under the Storers’ home insurance or other insurance policy.</w:t>
      </w:r>
    </w:p>
    <w:p w14:paraId="32DC2FC7" w14:textId="77777777" w:rsidR="006F14BA" w:rsidRPr="006F14BA" w:rsidRDefault="006F14BA" w:rsidP="006F14BA">
      <w:pPr>
        <w:autoSpaceDE w:val="0"/>
        <w:autoSpaceDN w:val="0"/>
        <w:adjustRightInd w:val="0"/>
        <w:spacing w:after="0" w:line="240" w:lineRule="auto"/>
        <w:jc w:val="both"/>
        <w:rPr>
          <w:rFonts w:ascii="Arial" w:hAnsi="Arial" w:cs="Arial"/>
          <w:sz w:val="16"/>
          <w:szCs w:val="16"/>
          <w:highlight w:val="yellow"/>
          <w:lang w:val="en-US"/>
        </w:rPr>
      </w:pPr>
    </w:p>
    <w:p w14:paraId="4421B11F"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Insurance</w:t>
      </w:r>
    </w:p>
    <w:p w14:paraId="5B94C535"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 xml:space="preserve">The Storage Provider does not have any obligation to carry insurance on contents stored by the Storer at the storage unit. The Storer is responsible for maintaining insurance on all property in the storage unit. </w:t>
      </w:r>
    </w:p>
    <w:p w14:paraId="755E5F03"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 xml:space="preserve">The Storage Provider will not be responsible or otherwise liable, directly or indirectly, for loss or damage to the property of the Storer due to any cause, including fire, explosion, theft, vandalism, wind or water damage, mold, mildew or any </w:t>
      </w:r>
      <w:r w:rsidRPr="006F14BA">
        <w:rPr>
          <w:rFonts w:ascii="Arial" w:hAnsi="Arial" w:cs="Arial"/>
          <w:sz w:val="16"/>
          <w:szCs w:val="16"/>
          <w:lang w:val="en-US"/>
        </w:rPr>
        <w:lastRenderedPageBreak/>
        <w:t xml:space="preserve">defect, whether known or subsequently created or discovered, in the storage unit, or acts or omissions of any third party, regardless of whether such loss or damage may be caused or contributed to by the negligence of the Storage Provider, its agents or employees. </w:t>
      </w:r>
    </w:p>
    <w:p w14:paraId="406FF159"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The Storage Provider may, from time to time offer, as an optional extra to the contract and upon payment of additional fees, insurance on contents stored up to a maximum value of €5,000 (five thousand euro max). The Storer is responsible for payment to the Storage Provider to cover the cost of such insurance and is responsible for selecting an appropriate level of insurance for all contents in the storage unit. The Storer waives any and all insurance subrogation rights against the Storage Provider, its agents and employees.</w:t>
      </w:r>
    </w:p>
    <w:p w14:paraId="218AB588"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US"/>
        </w:rPr>
      </w:pPr>
    </w:p>
    <w:p w14:paraId="6162DFD9" w14:textId="77777777" w:rsidR="006F14BA" w:rsidRPr="006F14BA" w:rsidRDefault="006F14BA" w:rsidP="006F14BA">
      <w:pPr>
        <w:numPr>
          <w:ilvl w:val="0"/>
          <w:numId w:val="27"/>
        </w:numPr>
        <w:spacing w:after="0" w:line="240" w:lineRule="auto"/>
        <w:rPr>
          <w:rFonts w:ascii="Arial" w:hAnsi="Arial" w:cs="Arial"/>
          <w:b/>
          <w:sz w:val="16"/>
          <w:szCs w:val="16"/>
        </w:rPr>
      </w:pPr>
      <w:bookmarkStart w:id="0" w:name="_Hlk215499364"/>
      <w:r w:rsidRPr="006F14BA">
        <w:rPr>
          <w:rFonts w:ascii="Arial" w:hAnsi="Arial" w:cs="Arial"/>
          <w:b/>
          <w:sz w:val="16"/>
          <w:szCs w:val="16"/>
        </w:rPr>
        <w:t>Limitation of Value</w:t>
      </w:r>
    </w:p>
    <w:p w14:paraId="29325F93"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US"/>
        </w:rPr>
        <w:t xml:space="preserve">The Storer </w:t>
      </w:r>
      <w:r w:rsidRPr="006F14BA">
        <w:rPr>
          <w:rFonts w:ascii="Arial" w:hAnsi="Arial" w:cs="Arial"/>
          <w:sz w:val="16"/>
          <w:szCs w:val="16"/>
          <w:lang w:val="en-GB"/>
        </w:rPr>
        <w:t>agrees not to store property with a total value in excess of €5,000 without the written permission of the Storage Provider. If such written permission is not obtained, the value of the Storer’s property shall be deemed not to exceed €5,000. Nothing herein shall constitute any agreement or admission by Storage Provider that the Storer’s stored property has any value, nor shall anything alter the release of Storage Provider’s liability set forth in this contract. This €5,000 limit is deemed to be the maximum value of the property stored in the unit and the maximum liability of the insurance broker for any claim</w:t>
      </w:r>
      <w:bookmarkEnd w:id="0"/>
      <w:r w:rsidRPr="006F14BA">
        <w:rPr>
          <w:rFonts w:ascii="Arial" w:hAnsi="Arial" w:cs="Arial"/>
          <w:sz w:val="16"/>
          <w:szCs w:val="16"/>
          <w:lang w:val="en-GB"/>
        </w:rPr>
        <w:t>.</w:t>
      </w:r>
    </w:p>
    <w:p w14:paraId="0C8958C8"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GB"/>
        </w:rPr>
      </w:pPr>
    </w:p>
    <w:p w14:paraId="0C1FA3FC"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Use and Compliance with Law</w:t>
      </w:r>
    </w:p>
    <w:p w14:paraId="34E2BE48"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 xml:space="preserve">The storage unit shall be used by the Storer solely for the purpose of storing personal property belonging to the Storer. The Storer agrees that the storage unit and the storage facility will not be used for any unlawful purposes or contrary to any law, ordinance, regulation, fire code, or health code. The Storer agrees not to commit waste, create a nuisance, alter, or affix signs on the storage unit or anywhere at the storage facility, and will keep the storage unit and the storage facility in good condition during the term of the agreement. </w:t>
      </w:r>
    </w:p>
    <w:p w14:paraId="79AAB1C9"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 xml:space="preserve">The Storer agrees not to store any animals (dead or alive), explosives, or any flammable, odorous, perishable, noxious, or illegal property. Furthermore, the Storer acknowledges that the storage unit is not suitable for the storage of jewels, furs, heirlooms, artworks, collectibles, or other irreplaceable items with special sentimental or emotional value and agrees not to store such items. The Storer hereby waives any claim for sentimental or emotional value for the property stored in the storage unit or on the storage facility. </w:t>
      </w:r>
    </w:p>
    <w:p w14:paraId="24735FDC"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GB"/>
        </w:rPr>
        <w:t>There shall be no habitable occupancy of the storage unit by humans or pets of any kind for any period whatsoever. Violation of these prohibitions shall be grounds for the immediate termination of the agreement.</w:t>
      </w:r>
    </w:p>
    <w:p w14:paraId="79314DDD"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 xml:space="preserve">If hazardous substances are stored, used, generated, or disposed of in the storage unit or at the storage facility, or if the storage unit or the storage facility becomes contaminated in any manner for which the Storer is directly or indirectly responsible, the Storer shall indemnify and hold the Storage Provider harmless from and against any and all claims, damages, fines, judgments, penalties, costs, liabilities, or losses, including any legal fees, consultant and expert fees incurred or paid for settlement of such claims, resulting from or arising out of any contamination by the Storer, whether incurred during or after the lease term. </w:t>
      </w:r>
    </w:p>
    <w:p w14:paraId="73851A68"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US"/>
        </w:rPr>
      </w:pPr>
      <w:r w:rsidRPr="006F14BA">
        <w:rPr>
          <w:rFonts w:ascii="Arial" w:hAnsi="Arial" w:cs="Arial"/>
          <w:sz w:val="16"/>
          <w:szCs w:val="16"/>
          <w:lang w:val="en-GB"/>
        </w:rPr>
        <w:t>The Storer agrees not to conduct any business out of the storage unit or at the storage facility and further agrees that the storage unit is not to be used for any type of workshop, repairs, sales, renovations, decoration, painting, or other contracting.</w:t>
      </w:r>
    </w:p>
    <w:p w14:paraId="54530330"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US"/>
        </w:rPr>
      </w:pPr>
    </w:p>
    <w:p w14:paraId="0FAE2893" w14:textId="77777777" w:rsidR="006F14BA" w:rsidRPr="006F14BA" w:rsidRDefault="006F14BA" w:rsidP="006F14BA">
      <w:pPr>
        <w:numPr>
          <w:ilvl w:val="0"/>
          <w:numId w:val="27"/>
        </w:numPr>
        <w:spacing w:after="0" w:line="240" w:lineRule="auto"/>
        <w:rPr>
          <w:rFonts w:ascii="Arial" w:hAnsi="Arial" w:cs="Arial"/>
          <w:b/>
          <w:sz w:val="16"/>
          <w:szCs w:val="16"/>
        </w:rPr>
      </w:pPr>
      <w:bookmarkStart w:id="1" w:name="_Hlk216460541"/>
      <w:r w:rsidRPr="006F14BA">
        <w:rPr>
          <w:rFonts w:ascii="Arial" w:hAnsi="Arial" w:cs="Arial"/>
          <w:b/>
          <w:sz w:val="16"/>
          <w:szCs w:val="16"/>
        </w:rPr>
        <w:t>Alterations, Signs and Waste</w:t>
      </w:r>
    </w:p>
    <w:p w14:paraId="2757449A"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The Storer shall not make nor suffer any alterations of the storage unit nor post signs without the express written consent of the Storage Provider. The Storer shall not commit nor permit any waste in the storage unit or at the storage facility.</w:t>
      </w:r>
    </w:p>
    <w:bookmarkEnd w:id="1"/>
    <w:p w14:paraId="59EFA06F"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GB"/>
        </w:rPr>
      </w:pPr>
    </w:p>
    <w:p w14:paraId="58EAB005"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Default, Storage Provider’s Remedies and Lien</w:t>
      </w:r>
    </w:p>
    <w:p w14:paraId="3E6F86A9"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 xml:space="preserve">In addition to all other rights allowed by law to a creditor against his debtor, the Storage Provider shall have a lien, in the event of a default by the Storer hereunder, on all personal property stored within the unit. This lien is for the amount of any rent, VAT, labour, insurance, or other charges incurred in relation to such property and for expenses necessary for the preservation of the property or reasonably incurred in its sale or other disposition in accordance with applicable law. </w:t>
      </w:r>
    </w:p>
    <w:p w14:paraId="578DC8E0"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GB"/>
        </w:rPr>
      </w:pPr>
    </w:p>
    <w:p w14:paraId="75601E27"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GB"/>
        </w:rPr>
      </w:pPr>
      <w:r w:rsidRPr="006F14BA">
        <w:rPr>
          <w:rFonts w:ascii="Arial" w:hAnsi="Arial" w:cs="Arial"/>
          <w:sz w:val="16"/>
          <w:szCs w:val="16"/>
          <w:lang w:val="en-GB"/>
        </w:rPr>
        <w:t xml:space="preserve">Time is of the essence in the performance of the agreement and in the payment of each and every instalment of any rent or additional charge in accordance with the agreement. If any such rent or charges shall be due and unpaid, or if the Storer fails or refuses to perform any of the covenants, conditions, or terms of the agreement, and if such default continues for more than seven (7) days, the Storage Provider, at its option, may: </w:t>
      </w:r>
    </w:p>
    <w:p w14:paraId="0371A3C6"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GB"/>
        </w:rPr>
      </w:pPr>
      <w:r w:rsidRPr="006F14BA">
        <w:rPr>
          <w:rFonts w:ascii="Arial" w:hAnsi="Arial" w:cs="Arial"/>
          <w:b/>
          <w:bCs/>
          <w:sz w:val="16"/>
          <w:szCs w:val="16"/>
          <w:lang w:val="en-GB"/>
        </w:rPr>
        <w:t xml:space="preserve">(a) </w:t>
      </w:r>
      <w:r w:rsidRPr="006F14BA">
        <w:rPr>
          <w:rFonts w:ascii="Arial" w:hAnsi="Arial" w:cs="Arial"/>
          <w:sz w:val="16"/>
          <w:szCs w:val="16"/>
          <w:lang w:val="en-GB"/>
        </w:rPr>
        <w:t xml:space="preserve">terminate the Storer’s right to use the unit and to store property therein; </w:t>
      </w:r>
    </w:p>
    <w:p w14:paraId="39A4A218"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GB"/>
        </w:rPr>
      </w:pPr>
      <w:r w:rsidRPr="006F14BA">
        <w:rPr>
          <w:rFonts w:ascii="Arial" w:hAnsi="Arial" w:cs="Arial"/>
          <w:b/>
          <w:bCs/>
          <w:sz w:val="16"/>
          <w:szCs w:val="16"/>
          <w:lang w:val="en-GB"/>
        </w:rPr>
        <w:t xml:space="preserve">(b) </w:t>
      </w:r>
      <w:r w:rsidRPr="006F14BA">
        <w:rPr>
          <w:rFonts w:ascii="Arial" w:hAnsi="Arial" w:cs="Arial"/>
          <w:sz w:val="16"/>
          <w:szCs w:val="16"/>
          <w:lang w:val="en-GB"/>
        </w:rPr>
        <w:t>double-lock the unit or otherwise deny Storer access thereto;</w:t>
      </w:r>
    </w:p>
    <w:p w14:paraId="7BEB5146"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GB"/>
        </w:rPr>
      </w:pPr>
      <w:r w:rsidRPr="006F14BA">
        <w:rPr>
          <w:rFonts w:ascii="Arial" w:hAnsi="Arial" w:cs="Arial"/>
          <w:b/>
          <w:bCs/>
          <w:sz w:val="16"/>
          <w:szCs w:val="16"/>
          <w:lang w:val="en-GB"/>
        </w:rPr>
        <w:t xml:space="preserve">(c) </w:t>
      </w:r>
      <w:r w:rsidRPr="006F14BA">
        <w:rPr>
          <w:rFonts w:ascii="Arial" w:hAnsi="Arial" w:cs="Arial"/>
          <w:sz w:val="16"/>
          <w:szCs w:val="16"/>
          <w:lang w:val="en-GB"/>
        </w:rPr>
        <w:t xml:space="preserve">enter the unit for the purpose of taking inventory of the property stored therein and for the purpose of removing any personal property found therein and move it to a place for safekeeping at the expense and risk of the Storer; </w:t>
      </w:r>
    </w:p>
    <w:p w14:paraId="0D99F37A"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GB"/>
        </w:rPr>
      </w:pPr>
      <w:r w:rsidRPr="006F14BA">
        <w:rPr>
          <w:rFonts w:ascii="Arial" w:hAnsi="Arial" w:cs="Arial"/>
          <w:b/>
          <w:bCs/>
          <w:sz w:val="16"/>
          <w:szCs w:val="16"/>
          <w:lang w:val="en-GB"/>
        </w:rPr>
        <w:t xml:space="preserve">(d) </w:t>
      </w:r>
      <w:r w:rsidRPr="006F14BA">
        <w:rPr>
          <w:rFonts w:ascii="Arial" w:hAnsi="Arial" w:cs="Arial"/>
          <w:sz w:val="16"/>
          <w:szCs w:val="16"/>
          <w:lang w:val="en-GB"/>
        </w:rPr>
        <w:t xml:space="preserve">enforce its lien by selling the stored property at a public or private sale in accordance with the provisions of applicable law and apply the net proceeds from such sale to the payment of all sums due to the Storage Provider from the Storer hereunder. The Storage Provider will pay over the balance, if any, on demand to the Storer. </w:t>
      </w:r>
    </w:p>
    <w:p w14:paraId="661E4B56"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GB"/>
        </w:rPr>
      </w:pPr>
    </w:p>
    <w:p w14:paraId="333D0F0A"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GB"/>
        </w:rPr>
      </w:pPr>
      <w:r w:rsidRPr="006F14BA">
        <w:rPr>
          <w:rFonts w:ascii="Arial" w:hAnsi="Arial" w:cs="Arial"/>
          <w:sz w:val="16"/>
          <w:szCs w:val="16"/>
          <w:lang w:val="en-GB"/>
        </w:rPr>
        <w:t>The date of such sale shall constitute the date of the termination of the agreement. In the event the agreement is terminated for breach of any obligation of the Storer, the Storer shall remain personally liable for the payment to the Storage Provider of all accrued and unpaid rent and all other charges due to the Storage Provider hereunder at the time of termination of the agreement.</w:t>
      </w:r>
    </w:p>
    <w:p w14:paraId="4876C295"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GB"/>
        </w:rPr>
      </w:pPr>
    </w:p>
    <w:p w14:paraId="0F13A0B4"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lastRenderedPageBreak/>
        <w:t>Storer’s Rights In The Event of Default</w:t>
      </w:r>
    </w:p>
    <w:p w14:paraId="7F08D34F"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Any time prior to the sale of Storer’s property, any person claiming a right in the property may pay the amount necessary to satisfy the Storage Provider’s lien and to reimburse Storage Provider for all amounts then owed to it under the agreement, in which event the property shall be released to the payer. Notwithstanding the foregoing, the Storage Provider shall not be obligated to accept payment and release the property to the payer unless such payment is made in cash or by bank draft. Upon release of such property to the payer, the Storage Provider shall have no further liability to any person in respect to such property.</w:t>
      </w:r>
    </w:p>
    <w:p w14:paraId="109F6734"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GB"/>
        </w:rPr>
      </w:pPr>
    </w:p>
    <w:p w14:paraId="4E46DFC6"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Abandonment of Storer’s Property:</w:t>
      </w:r>
    </w:p>
    <w:p w14:paraId="10039D61"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 xml:space="preserve">An abandoned storage unit is: </w:t>
      </w:r>
    </w:p>
    <w:p w14:paraId="75B93BAC" w14:textId="77777777" w:rsidR="006F14BA" w:rsidRPr="006F14BA" w:rsidRDefault="006F14BA" w:rsidP="006F14BA">
      <w:pPr>
        <w:numPr>
          <w:ilvl w:val="0"/>
          <w:numId w:val="28"/>
        </w:numPr>
        <w:autoSpaceDE w:val="0"/>
        <w:autoSpaceDN w:val="0"/>
        <w:adjustRightInd w:val="0"/>
        <w:spacing w:after="0" w:line="240" w:lineRule="auto"/>
        <w:contextualSpacing/>
        <w:jc w:val="both"/>
        <w:rPr>
          <w:rFonts w:ascii="Arial" w:hAnsi="Arial" w:cs="Arial"/>
          <w:sz w:val="16"/>
          <w:szCs w:val="16"/>
          <w:lang w:val="en-GB"/>
        </w:rPr>
      </w:pPr>
      <w:r w:rsidRPr="006F14BA">
        <w:rPr>
          <w:rFonts w:ascii="Arial" w:hAnsi="Arial" w:cs="Arial"/>
          <w:sz w:val="16"/>
          <w:szCs w:val="16"/>
          <w:lang w:val="en-GB"/>
        </w:rPr>
        <w:t>A storage unit that the Storer finds unlocked and empty or unlocked and containing personal property with a value less than €300, in the Storage Providers opinion; or</w:t>
      </w:r>
    </w:p>
    <w:p w14:paraId="5E33207B" w14:textId="77777777" w:rsidR="006F14BA" w:rsidRPr="006F14BA" w:rsidRDefault="006F14BA" w:rsidP="006F14BA">
      <w:pPr>
        <w:numPr>
          <w:ilvl w:val="0"/>
          <w:numId w:val="28"/>
        </w:numPr>
        <w:autoSpaceDE w:val="0"/>
        <w:autoSpaceDN w:val="0"/>
        <w:adjustRightInd w:val="0"/>
        <w:spacing w:after="0" w:line="240" w:lineRule="auto"/>
        <w:contextualSpacing/>
        <w:jc w:val="both"/>
        <w:rPr>
          <w:rFonts w:ascii="Arial" w:hAnsi="Arial" w:cs="Arial"/>
          <w:sz w:val="16"/>
          <w:szCs w:val="16"/>
          <w:lang w:val="en-GB"/>
        </w:rPr>
      </w:pPr>
      <w:r w:rsidRPr="006F14BA">
        <w:rPr>
          <w:rFonts w:ascii="Arial" w:hAnsi="Arial" w:cs="Arial"/>
          <w:sz w:val="16"/>
          <w:szCs w:val="16"/>
          <w:lang w:val="en-GB"/>
        </w:rPr>
        <w:t>A storage unit, which possession, all rights to and any personal property within, has been affirmatively surrendered to the Storage Provider by the Storer, and either may be retained by the Storage Provider as its own property, sold in accordance with the provisions of this agreement, or disposed of or destroyed. If such property or any part shall be sold, the Storage Provider may receive and retain the proceeds of such sale and apply the same at its option against the expenses of re-entry and sale, the cost of moving and storage, any arrears of rent or any additional charges and any damages which the Storage Provider may be entitled to under this agreement, or in accordance with law. The Storage Provider shall have the right to take possession of the abandoned storage unit after 14 days, as long as the Storage Provider has notified the Storer pursuant to law.</w:t>
      </w:r>
    </w:p>
    <w:p w14:paraId="6A71F735"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GB"/>
        </w:rPr>
      </w:pPr>
    </w:p>
    <w:p w14:paraId="31259501"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Bankruptcy and Other Legal Action</w:t>
      </w:r>
    </w:p>
    <w:p w14:paraId="09D21EA9"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In the event that the Storer files a voluntary petition in bankruptcy, or suffers a petition of involuntary bankruptcy to be filed against him/her or makes an assignment for the benefit of creditors, or is placed in receivership, or is the subject of any type of legal action wherein the use and occupancy of the storage unit by Storer is in issue, then the Storage Provider, other than as provided by law, may at its option, terminate the agreement, and the Storer shall thereafter have no right, title or interest in or to the storage unit, or the Storage Provider may at its option declare the agreement to be in default, and pursue all rights and remedies granted in accordance with the agreement.</w:t>
      </w:r>
    </w:p>
    <w:p w14:paraId="5CEEDDF5"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GB"/>
        </w:rPr>
      </w:pPr>
    </w:p>
    <w:p w14:paraId="52C5F26B"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Breach of Covenants and Conditions</w:t>
      </w:r>
    </w:p>
    <w:p w14:paraId="0EF1DABA"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A breach of any of the covenants or conditions by the Storer shall at the option of the Storage Provider terminate the agreement, and if so terminated, the agreement shall be null and void.</w:t>
      </w:r>
    </w:p>
    <w:p w14:paraId="6F60BB9A"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GB"/>
        </w:rPr>
      </w:pPr>
    </w:p>
    <w:p w14:paraId="6D09FF53"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Waiver</w:t>
      </w:r>
    </w:p>
    <w:p w14:paraId="33950113"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No waiver by the Storage Provider, it agents, servants or employees of any breach or default by Storer in the performance of any covenant, term or condition of the agreement shall constitute waiver of any subsequent breach or default by Storer in the performance of any term, covenant or condition of the agreement.</w:t>
      </w:r>
    </w:p>
    <w:p w14:paraId="7656FB5C"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GB"/>
        </w:rPr>
      </w:pPr>
    </w:p>
    <w:p w14:paraId="01F5E0E0"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Change of Terms</w:t>
      </w:r>
    </w:p>
    <w:p w14:paraId="50C0ACF1"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All of the terms, charges, conditions or covenants of the agreement are subject to change solely by the Storage Provider upon thirty (30) days prior written notice to the Storer. If changed, the Storer may terminate the agreement on the effective date of such change by giving the Storage Provider fourteen (14) days prior written notice to terminate. If the Storer does not give such notice, the change shall become effective and apply in accordance with the terms of the notice.</w:t>
      </w:r>
    </w:p>
    <w:p w14:paraId="0AB782E8"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GB"/>
        </w:rPr>
      </w:pPr>
    </w:p>
    <w:p w14:paraId="3D25B13C"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Recovery of Legal Fees and Costs</w:t>
      </w:r>
    </w:p>
    <w:p w14:paraId="6A0D120D"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In the event any action is instituted or any other proceedings taken to enforce any term, covenant or condition contained in the agreement or to recover any rent or additional charge due hereunder, or to recover possession of the storage unit for any default or breach of the agreement by the Storer, the Storer shall pay the Storage Provider reasonable legal fees, costs and expenses in connection with such action or proceedings.</w:t>
      </w:r>
    </w:p>
    <w:p w14:paraId="127A72F6"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GB"/>
        </w:rPr>
      </w:pPr>
    </w:p>
    <w:p w14:paraId="7E9912F7"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Assignment</w:t>
      </w:r>
    </w:p>
    <w:p w14:paraId="5179987F"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The Storer shall not permit any other person to jointly occupy the storage unit which is the subject to the agreement, nor assign the agreement to another party, without the express written permission of the Storage Provider in advance.</w:t>
      </w:r>
    </w:p>
    <w:p w14:paraId="40DC2943"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GB"/>
        </w:rPr>
      </w:pPr>
    </w:p>
    <w:p w14:paraId="5927C31C"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Notices</w:t>
      </w:r>
    </w:p>
    <w:p w14:paraId="6574E5DB"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Any notice required to be given under the agreement must be in writing and addressed to the other party. Any request from the Storer to change their address must be made in writing to the Storage Provider and is not valid until acknowledged in writing by the Storage Provider. All notices from Storage Provider shall be sent by mail postage to Storer’s last known address, or to the electronic mail address provided by the Storer in the rental agreement. Notices shall be deemed given when deposited with An Post postal service or when sent by electronic mail. All statutory notices shall be sent as required by law.</w:t>
      </w:r>
    </w:p>
    <w:p w14:paraId="50A2F6D9"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GB"/>
        </w:rPr>
      </w:pPr>
    </w:p>
    <w:p w14:paraId="16E4B914"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Access</w:t>
      </w:r>
    </w:p>
    <w:p w14:paraId="5F9CEA5D"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 xml:space="preserve">The Storer is granted access to the storage unit at any time, 24 hours per day, seven days per week. These hours are subject to change at the discretion of the Storage Provider. The Storage Provider is not liable if events beyond their control impede the Storer's access. In the event that rent is not paid within seven (7) days following the due date, the Storage Provider may, without notice, deny the Storer access to the property located in the storage unit or elsewhere at the Storage facility. </w:t>
      </w:r>
    </w:p>
    <w:p w14:paraId="21D7D12C"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lastRenderedPageBreak/>
        <w:t xml:space="preserve">Furthermore, if the Storer is renting multiple storage units simultaneously, default on one rented storage unit will be considered a default on all rented Units. This allows the Storage Provider to deny access to all rented storage units without prior notice. The Storer's access may be subject to conditions deemed necessary by the Storage Provider to maintain order and protect the Storage Unit and the storage facility. Such measures may include, but are not limited to, limiting hours of operation, requiring verification of the Storer's identity, and conducting searches of vehicles and contents. </w:t>
      </w:r>
    </w:p>
    <w:p w14:paraId="6F804139"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 xml:space="preserve">It is important to note that neither the Storage Provider, nor any of its respective agents, employees, or affiliates shall be held liable for any damages or injury resulting from the Storer's inability to access or exit the storage unit or the storage facility. This includes situations arising from mechanical or electrical failures of the automatic access gates or storage unit door mechanism, or any other reason. </w:t>
      </w:r>
    </w:p>
    <w:p w14:paraId="26532969"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Access will only be granted to parties authorised by the Storer. Any other party attempting to gain access will be denied unless they possess the gate code and key to the storage unit lock or have provided written authorisation from the Storer to the Storage Provider.</w:t>
      </w:r>
    </w:p>
    <w:p w14:paraId="5F6864CE"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GB"/>
        </w:rPr>
      </w:pPr>
    </w:p>
    <w:p w14:paraId="42F00D80"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Severability Clause</w:t>
      </w:r>
    </w:p>
    <w:p w14:paraId="0E42B91A"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If any part of the agreement for any reason is declared invalid, such decision shall not affect the validity of the remaining portions, which remaining portions shall continue in full force and effect as if the agreement had been executed with the invalid portions eliminated. It is further declared the intention of the parties of the agreement that they would have executed the remaining portion of the agreement without including any part, parts, or portions which may for any reason be hereafter declared invalid.</w:t>
      </w:r>
    </w:p>
    <w:p w14:paraId="30C3C681"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GB"/>
        </w:rPr>
      </w:pPr>
    </w:p>
    <w:p w14:paraId="61A31535"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Succession</w:t>
      </w:r>
    </w:p>
    <w:p w14:paraId="487183FF"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All the provisions of the agreement shall apply to, bind, and be obligatory upon the heirs, executors, administrators, representatives and successors of the parties to the agreement.</w:t>
      </w:r>
    </w:p>
    <w:p w14:paraId="45E19D23"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GB"/>
        </w:rPr>
      </w:pPr>
    </w:p>
    <w:p w14:paraId="7B5616D6"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Law to Apply</w:t>
      </w:r>
    </w:p>
    <w:p w14:paraId="30B708C1"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The agreement shall be construed under and in accordance with the laws of the Republic of Ireland.</w:t>
      </w:r>
    </w:p>
    <w:p w14:paraId="78D79513"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GB"/>
        </w:rPr>
      </w:pPr>
    </w:p>
    <w:p w14:paraId="017EE641"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Exclusions to Warranties</w:t>
      </w:r>
    </w:p>
    <w:p w14:paraId="7C53F1E6"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The agents and employees of the Storage Provider are not authorised to make any warranties about the storage unit referred to in the agreement. NO ORAL STATEMENT BY THE STORAGE PROVIDER’S AGENTS OR EMPLOYEES SHALL CONSTITUTE WARRANTIES, and such statements shall not be relied upon by the Storer and they are not part of the agreement. The entire agreement and the understanding of the parties to it, is embodied in this writing, and NO OTHER WARRANTIES are given beyond those specified in the agreement. The parties to the agreement agree that the IMPLIED WARRANTIES of MERCHANTABILITY AND FITNESS FOR A PARTICULAR PURPOSE and all other warranties expressed or implied, ARE EXCLUDED from this transaction and shall not apply to the storage unit. It is further understood and agreed that the Storer has been given an opportunity to inspect the Unit and has done so and agrees to occupy the storage unit in its AS IS CONDITION WITH All FAULTS.</w:t>
      </w:r>
    </w:p>
    <w:p w14:paraId="3B73FDCA"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GB"/>
        </w:rPr>
      </w:pPr>
    </w:p>
    <w:p w14:paraId="6BDC0FB6"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Entire Agreement Clause</w:t>
      </w:r>
    </w:p>
    <w:p w14:paraId="7453B772"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The agreement constitutes the sole and only agreement of the parties hereto and supersedes any prior understandings or written or oral agreements between the parties respecting the subject matter of the agreement. No amendments or alterations of the terms of the agreement shall be binding upon parties unless they are in writing, dated subsequent to the date of the agreement, and duly executed by the parties, or modified pursuant to the provisions of the agreement.</w:t>
      </w:r>
    </w:p>
    <w:p w14:paraId="4AB173D8"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GB"/>
        </w:rPr>
      </w:pPr>
    </w:p>
    <w:p w14:paraId="14B600CF"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Rules and Regulations</w:t>
      </w:r>
    </w:p>
    <w:p w14:paraId="2549C8C9"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The Storer covenants to comply with all rules and regulations as posted at the facility from time to time. The Storage Provider shall not be liable to Storer for the failure of other Storers of the storage facility to conform to such rules and regulations.</w:t>
      </w:r>
    </w:p>
    <w:p w14:paraId="1AA89AB8"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GB"/>
        </w:rPr>
      </w:pPr>
    </w:p>
    <w:p w14:paraId="51443433"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 xml:space="preserve">Subordination </w:t>
      </w:r>
    </w:p>
    <w:p w14:paraId="40935A93"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The agreement is and all of the Storer’s rights hereunder are and shall always be, subject and subordinate to any mortgage, security interests or instruments or any other documents given as security (collectively called Mortgage) that now exist or may hereafter be placed upon the storage facility or any portion thereof and to all advances made or to be made thereunder and to the interest thereon, and any and all renewals, replacements, modifications, consolidations, extensions thereof. The Storer will recognise any Mortgage holder or purchaser, as the case may be, as landlord under this lease for the balance of the term remaining, subject to all the terms of the lease, and upon request of such holder or purchaser. The aforesaid provisions shall be self-operative.</w:t>
      </w:r>
    </w:p>
    <w:p w14:paraId="70068F44"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GB"/>
        </w:rPr>
      </w:pPr>
    </w:p>
    <w:p w14:paraId="46B32A0D"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Force Majeure</w:t>
      </w:r>
    </w:p>
    <w:p w14:paraId="6261026C"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 xml:space="preserve">Neither party hereto shall be liable to the other for default in performance of any of the terms and provision of the agreement if caused by fire, strikes or labour disputes, riot, war, Act of God, governmental order or regulation, or other similar contingency beyond the reasonable control of the respective parties. </w:t>
      </w:r>
    </w:p>
    <w:p w14:paraId="3EA6D0EF"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Neither the Storage Provider nor Storer shall be required to perform any term, condition, or covenant in the agreement so long as such performance is delayed or prevented by force majeure, which shall mean acts of God, Strikes, Lockouts, Material or labour restrictions by any governmental authority, civil riot, floods, and any other cause not reasonably within the control of the Storage Provider or Storer and which by the exercise of due diligence the Storage Provider or Storer is unable, wholly or in part, to prevent or overcome.</w:t>
      </w:r>
    </w:p>
    <w:p w14:paraId="20AA49A7"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GB"/>
        </w:rPr>
      </w:pPr>
    </w:p>
    <w:p w14:paraId="3FD84391"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GB"/>
        </w:rPr>
      </w:pPr>
    </w:p>
    <w:p w14:paraId="66A4D87B"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Release of Storage Providers’ Liability for Bodily Injury</w:t>
      </w:r>
    </w:p>
    <w:p w14:paraId="5D11D979"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The Storage Provider and their respective agents, employees and affiliates shall not be liable to the Storer for injury or death as a result of Storer’s use of the storage unit or the storage facility, even if such injury is caused by the active or passive acts or omissions or negligence of the Storage Provider or any of their respective agents, employees or affiliates.</w:t>
      </w:r>
    </w:p>
    <w:p w14:paraId="10D0DB4A"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GB"/>
        </w:rPr>
      </w:pPr>
    </w:p>
    <w:p w14:paraId="377961AD"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Locks</w:t>
      </w:r>
    </w:p>
    <w:p w14:paraId="46A501BD"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Locks and keys are provided by the Storage Provider. The Storer agrees not to place any other locks on the storage unit. The Storer agrees that the Storage Provider has the right to remove any locks fitted by the Storer without the prior written permission of the Storage Provider. The Storer also agrees that the Storage Provider has the right to assume that possession of a key and gate access is evidence of authority to enter the Storer’s storage unit. If the Storer appoints another person or entity to enter the storage unit, the Storer shall be responsible for the conduct of such person or entity.</w:t>
      </w:r>
    </w:p>
    <w:p w14:paraId="43408BF9"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GB"/>
        </w:rPr>
      </w:pPr>
    </w:p>
    <w:p w14:paraId="1E46A0E8"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Financial Information</w:t>
      </w:r>
    </w:p>
    <w:p w14:paraId="1697A8C5"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The Storage Provider DOES NOT warrant or guarantee that any of the Storer’s financial information, including, without limitation, credit card and bank account information, will not be stolen or otherwise compromised. The Storer waives and releases any and all claims or actions against the Storage Provider, and their respective agents, employees and affiliates for damages arising from the use of said information by others.</w:t>
      </w:r>
    </w:p>
    <w:p w14:paraId="533241CA"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GB"/>
        </w:rPr>
      </w:pPr>
    </w:p>
    <w:p w14:paraId="4A12D360"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Permission to Call, Email, Text or WhatsApp</w:t>
      </w:r>
    </w:p>
    <w:p w14:paraId="4F43E06B"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The Storer recognises that the Storage Provider and Storer are entering into a business relationship as Storage Provider and Storer. As such, the Storer consents to the Storage Provider phoning, emailing, texting or contacting the Storer by WhatsApp with marketing and/or other business-related communications including collection matters.</w:t>
      </w:r>
    </w:p>
    <w:p w14:paraId="7A053AD7"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GB"/>
        </w:rPr>
      </w:pPr>
    </w:p>
    <w:p w14:paraId="35AF3F5F"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Storage of Motor Vehicles</w:t>
      </w:r>
    </w:p>
    <w:p w14:paraId="1F1EDD54"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In the event that any motor vehicle remains stored in the storage unit after termination of the rental agreement, or if the rent and other charges remain unpaid or unsatisfied for 60 days, and in addition to all other rights and remedies available to the Storage Provider, the Storage Provider is authorised to cause such vehicle to be removed by a person regularly engaged in the business of towing vehicles, without liability for the costs of removal, transportation or storage or damages caused by such removal, transportation or storage. The Storer acknowledges that he or she has personally been given notice that the vehicle is subject to removal at the Storer’s expense. The Storage Provider shall incur no liability to the Storer for causing the vehicle to be removed pursuant to this paragraph.</w:t>
      </w:r>
    </w:p>
    <w:p w14:paraId="7E1DB3BB" w14:textId="77777777" w:rsidR="006F14BA" w:rsidRPr="006F14BA" w:rsidRDefault="006F14BA" w:rsidP="006F14BA">
      <w:pPr>
        <w:autoSpaceDE w:val="0"/>
        <w:autoSpaceDN w:val="0"/>
        <w:adjustRightInd w:val="0"/>
        <w:spacing w:after="0" w:line="240" w:lineRule="auto"/>
        <w:jc w:val="both"/>
        <w:rPr>
          <w:rFonts w:ascii="Arial" w:hAnsi="Arial" w:cs="Arial"/>
          <w:sz w:val="16"/>
          <w:szCs w:val="16"/>
          <w:lang w:val="en-GB"/>
        </w:rPr>
      </w:pPr>
    </w:p>
    <w:p w14:paraId="5485136E"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Stored Property</w:t>
      </w:r>
    </w:p>
    <w:p w14:paraId="10473E9A"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The Storer further agrees and understands that it may only store goods that the Storer owns. The Storage Provider will rely upon the representation that the Storer is storing only goods for which it is the rightful and absolute owner free of all superior liens.</w:t>
      </w:r>
    </w:p>
    <w:p w14:paraId="1839530B"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GB"/>
        </w:rPr>
      </w:pPr>
    </w:p>
    <w:p w14:paraId="6A339034" w14:textId="77777777" w:rsidR="006F14BA" w:rsidRPr="006F14BA" w:rsidRDefault="006F14BA" w:rsidP="006F14BA">
      <w:pPr>
        <w:numPr>
          <w:ilvl w:val="0"/>
          <w:numId w:val="27"/>
        </w:numPr>
        <w:spacing w:after="0" w:line="240" w:lineRule="auto"/>
        <w:rPr>
          <w:rFonts w:ascii="Arial" w:hAnsi="Arial" w:cs="Arial"/>
          <w:b/>
          <w:sz w:val="16"/>
          <w:szCs w:val="16"/>
        </w:rPr>
      </w:pPr>
      <w:r w:rsidRPr="006F14BA">
        <w:rPr>
          <w:rFonts w:ascii="Arial" w:hAnsi="Arial" w:cs="Arial"/>
          <w:b/>
          <w:sz w:val="16"/>
          <w:szCs w:val="16"/>
        </w:rPr>
        <w:t>Lienholder Information</w:t>
      </w:r>
    </w:p>
    <w:p w14:paraId="57301878" w14:textId="77777777" w:rsidR="006F14BA" w:rsidRPr="006F14BA" w:rsidRDefault="006F14BA" w:rsidP="006F14BA">
      <w:pPr>
        <w:numPr>
          <w:ilvl w:val="1"/>
          <w:numId w:val="27"/>
        </w:numPr>
        <w:autoSpaceDE w:val="0"/>
        <w:autoSpaceDN w:val="0"/>
        <w:adjustRightInd w:val="0"/>
        <w:spacing w:after="0" w:line="240" w:lineRule="auto"/>
        <w:jc w:val="both"/>
        <w:rPr>
          <w:rFonts w:ascii="Arial" w:hAnsi="Arial" w:cs="Arial"/>
          <w:sz w:val="16"/>
          <w:szCs w:val="16"/>
          <w:lang w:val="en-GB"/>
        </w:rPr>
      </w:pPr>
      <w:r w:rsidRPr="006F14BA">
        <w:rPr>
          <w:rFonts w:ascii="Arial" w:hAnsi="Arial" w:cs="Arial"/>
          <w:sz w:val="16"/>
          <w:szCs w:val="16"/>
          <w:lang w:val="en-GB"/>
        </w:rPr>
        <w:t xml:space="preserve">The Storer is required to disclose to the Storage Provider any lien holder with an interest in property that is or may be stored in the Storage facility. The Storer represents that he/she owns or has legal possession of the personal property in his or her storage unit(s) and that all the personal property in his or her storage unit(s) is free and clear of all liens and secured interests. </w:t>
      </w:r>
    </w:p>
    <w:p w14:paraId="6B279DEA" w14:textId="77777777" w:rsidR="006F14BA" w:rsidRPr="006F14BA" w:rsidRDefault="006F14BA" w:rsidP="006F14BA">
      <w:pPr>
        <w:autoSpaceDE w:val="0"/>
        <w:autoSpaceDN w:val="0"/>
        <w:adjustRightInd w:val="0"/>
        <w:spacing w:after="0" w:line="240" w:lineRule="auto"/>
        <w:ind w:left="720"/>
        <w:jc w:val="both"/>
        <w:rPr>
          <w:rFonts w:ascii="Arial" w:hAnsi="Arial" w:cs="Arial"/>
          <w:sz w:val="16"/>
          <w:szCs w:val="16"/>
          <w:lang w:val="en-GB"/>
        </w:rPr>
      </w:pPr>
    </w:p>
    <w:p w14:paraId="69E2108B" w14:textId="77777777" w:rsidR="006F14BA" w:rsidRPr="006F14BA" w:rsidRDefault="006F14BA" w:rsidP="006F14BA">
      <w:pPr>
        <w:numPr>
          <w:ilvl w:val="0"/>
          <w:numId w:val="27"/>
        </w:numPr>
        <w:spacing w:after="0" w:line="240" w:lineRule="auto"/>
        <w:jc w:val="both"/>
        <w:rPr>
          <w:rFonts w:ascii="Arial" w:hAnsi="Arial" w:cs="Arial"/>
          <w:b/>
          <w:sz w:val="16"/>
          <w:szCs w:val="16"/>
        </w:rPr>
      </w:pPr>
      <w:r w:rsidRPr="006F14BA">
        <w:rPr>
          <w:rFonts w:ascii="Arial" w:hAnsi="Arial" w:cs="Arial"/>
          <w:b/>
          <w:sz w:val="16"/>
          <w:szCs w:val="16"/>
        </w:rPr>
        <w:t xml:space="preserve">Miscellaneous </w:t>
      </w:r>
    </w:p>
    <w:p w14:paraId="20A18C20" w14:textId="77777777" w:rsidR="006F14BA" w:rsidRPr="006F14BA" w:rsidRDefault="006F14BA" w:rsidP="006F14BA">
      <w:pPr>
        <w:numPr>
          <w:ilvl w:val="1"/>
          <w:numId w:val="27"/>
        </w:numPr>
        <w:spacing w:after="0" w:line="0" w:lineRule="atLeast"/>
        <w:jc w:val="both"/>
        <w:rPr>
          <w:rFonts w:ascii="Arial" w:hAnsi="Arial" w:cs="Arial"/>
          <w:sz w:val="16"/>
          <w:szCs w:val="16"/>
        </w:rPr>
      </w:pPr>
      <w:r w:rsidRPr="006F14BA">
        <w:rPr>
          <w:rFonts w:ascii="Arial" w:hAnsi="Arial" w:cs="Arial"/>
          <w:sz w:val="16"/>
          <w:szCs w:val="16"/>
        </w:rPr>
        <w:t>All storage fees are payable in advance.</w:t>
      </w:r>
    </w:p>
    <w:p w14:paraId="7089631E" w14:textId="77777777" w:rsidR="006F14BA" w:rsidRPr="006F14BA" w:rsidRDefault="006F14BA" w:rsidP="006F14BA">
      <w:pPr>
        <w:numPr>
          <w:ilvl w:val="1"/>
          <w:numId w:val="27"/>
        </w:numPr>
        <w:spacing w:after="0" w:line="0" w:lineRule="atLeast"/>
        <w:jc w:val="both"/>
        <w:rPr>
          <w:rFonts w:ascii="Arial" w:hAnsi="Arial" w:cs="Arial"/>
          <w:sz w:val="16"/>
          <w:szCs w:val="16"/>
        </w:rPr>
      </w:pPr>
      <w:r w:rsidRPr="006F14BA">
        <w:rPr>
          <w:rFonts w:ascii="Arial" w:hAnsi="Arial" w:cs="Arial"/>
          <w:sz w:val="16"/>
          <w:szCs w:val="16"/>
        </w:rPr>
        <w:t>The Storage Provider may from time to time make alterations or additions to these terms and conditions, and modifications will be communicated to the storer, giving 30 days written notice.</w:t>
      </w:r>
    </w:p>
    <w:p w14:paraId="61AC5847" w14:textId="77777777" w:rsidR="006F14BA" w:rsidRPr="006F14BA" w:rsidRDefault="006F14BA" w:rsidP="006F14BA">
      <w:pPr>
        <w:numPr>
          <w:ilvl w:val="1"/>
          <w:numId w:val="27"/>
        </w:numPr>
        <w:spacing w:after="0" w:line="0" w:lineRule="atLeast"/>
        <w:jc w:val="both"/>
        <w:rPr>
          <w:rFonts w:ascii="Arial" w:hAnsi="Arial" w:cs="Arial"/>
          <w:sz w:val="16"/>
          <w:szCs w:val="16"/>
        </w:rPr>
      </w:pPr>
      <w:r w:rsidRPr="006F14BA">
        <w:rPr>
          <w:rFonts w:ascii="Arial" w:hAnsi="Arial" w:cs="Arial"/>
          <w:sz w:val="16"/>
          <w:szCs w:val="16"/>
        </w:rPr>
        <w:t xml:space="preserve">Additional terms for the storage of the property are as follows: </w:t>
      </w:r>
    </w:p>
    <w:p w14:paraId="2BC388AA" w14:textId="77777777" w:rsidR="006F14BA" w:rsidRPr="006F14BA" w:rsidRDefault="006F14BA" w:rsidP="006F14BA">
      <w:pPr>
        <w:numPr>
          <w:ilvl w:val="2"/>
          <w:numId w:val="27"/>
        </w:numPr>
        <w:spacing w:after="0" w:line="0" w:lineRule="atLeast"/>
        <w:jc w:val="both"/>
        <w:rPr>
          <w:rFonts w:ascii="Arial" w:hAnsi="Arial" w:cs="Arial"/>
          <w:sz w:val="16"/>
          <w:szCs w:val="16"/>
        </w:rPr>
      </w:pPr>
      <w:r w:rsidRPr="006F14BA">
        <w:rPr>
          <w:rFonts w:ascii="Arial" w:hAnsi="Arial" w:cs="Arial"/>
          <w:sz w:val="16"/>
          <w:szCs w:val="16"/>
        </w:rPr>
        <w:t>Any deposit paid (if applicable) will be refunded on the return of the broom clean storage unit and/or lock key if any, less any costs or fees owing, and once storage unit is returned in good condition.</w:t>
      </w:r>
    </w:p>
    <w:p w14:paraId="075EB8AE" w14:textId="77777777" w:rsidR="006F14BA" w:rsidRPr="006F14BA" w:rsidRDefault="006F14BA" w:rsidP="006F14BA">
      <w:pPr>
        <w:numPr>
          <w:ilvl w:val="2"/>
          <w:numId w:val="27"/>
        </w:numPr>
        <w:spacing w:after="0" w:line="0" w:lineRule="atLeast"/>
        <w:jc w:val="both"/>
        <w:rPr>
          <w:rFonts w:ascii="Arial" w:hAnsi="Arial" w:cs="Arial"/>
          <w:sz w:val="16"/>
          <w:szCs w:val="16"/>
        </w:rPr>
      </w:pPr>
      <w:r w:rsidRPr="006F14BA">
        <w:rPr>
          <w:rFonts w:ascii="Arial" w:hAnsi="Arial" w:cs="Arial"/>
          <w:sz w:val="16"/>
          <w:szCs w:val="16"/>
        </w:rPr>
        <w:t>CCTV cameras are in operation at the Storage facility and are monitored for reasons of safety and security. This is at the discretion of the Storage Provider and is kept confidential.</w:t>
      </w:r>
    </w:p>
    <w:p w14:paraId="57DF934C" w14:textId="77777777" w:rsidR="006F14BA" w:rsidRPr="006F14BA" w:rsidRDefault="006F14BA" w:rsidP="006F14BA">
      <w:pPr>
        <w:numPr>
          <w:ilvl w:val="2"/>
          <w:numId w:val="27"/>
        </w:numPr>
        <w:spacing w:after="0" w:line="0" w:lineRule="atLeast"/>
        <w:jc w:val="both"/>
        <w:rPr>
          <w:rFonts w:ascii="Arial" w:hAnsi="Arial" w:cs="Arial"/>
          <w:sz w:val="16"/>
          <w:szCs w:val="16"/>
        </w:rPr>
      </w:pPr>
      <w:r w:rsidRPr="006F14BA">
        <w:rPr>
          <w:rFonts w:ascii="Arial" w:hAnsi="Arial" w:cs="Arial"/>
          <w:sz w:val="16"/>
          <w:szCs w:val="16"/>
        </w:rPr>
        <w:t>On-site lighting is be provided during hours of darkness. This lighting shall be operated by sensor.</w:t>
      </w:r>
    </w:p>
    <w:p w14:paraId="3722AB45" w14:textId="77777777" w:rsidR="006F14BA" w:rsidRPr="006F14BA" w:rsidRDefault="006F14BA" w:rsidP="006F14BA">
      <w:pPr>
        <w:numPr>
          <w:ilvl w:val="2"/>
          <w:numId w:val="27"/>
        </w:numPr>
        <w:spacing w:after="0" w:line="0" w:lineRule="atLeast"/>
        <w:jc w:val="both"/>
        <w:rPr>
          <w:rFonts w:ascii="Arial" w:hAnsi="Arial" w:cs="Arial"/>
          <w:sz w:val="16"/>
          <w:szCs w:val="16"/>
        </w:rPr>
      </w:pPr>
      <w:r w:rsidRPr="006F14BA">
        <w:rPr>
          <w:rFonts w:ascii="Arial" w:hAnsi="Arial" w:cs="Arial"/>
          <w:sz w:val="16"/>
          <w:szCs w:val="16"/>
        </w:rPr>
        <w:t>Under no circumstance shall any storage be allowed outside of the storage unit, and no work is allowed on site.</w:t>
      </w:r>
    </w:p>
    <w:p w14:paraId="481135AE" w14:textId="77777777" w:rsidR="006F14BA" w:rsidRPr="006F14BA" w:rsidRDefault="006F14BA" w:rsidP="006F14BA">
      <w:pPr>
        <w:numPr>
          <w:ilvl w:val="2"/>
          <w:numId w:val="27"/>
        </w:numPr>
        <w:spacing w:after="0" w:line="0" w:lineRule="atLeast"/>
        <w:jc w:val="both"/>
        <w:rPr>
          <w:rFonts w:ascii="Arial" w:hAnsi="Arial" w:cs="Arial"/>
          <w:sz w:val="16"/>
          <w:szCs w:val="16"/>
        </w:rPr>
      </w:pPr>
      <w:r w:rsidRPr="006F14BA">
        <w:rPr>
          <w:rFonts w:ascii="Arial" w:hAnsi="Arial" w:cs="Arial"/>
          <w:sz w:val="16"/>
          <w:szCs w:val="16"/>
        </w:rPr>
        <w:t>Under no circumstances is there any waste allowed and anyone leaving waste on site shall be fined.</w:t>
      </w:r>
    </w:p>
    <w:p w14:paraId="57453637" w14:textId="77777777" w:rsidR="006F14BA" w:rsidRPr="006F14BA" w:rsidRDefault="006F14BA" w:rsidP="006F14BA">
      <w:pPr>
        <w:numPr>
          <w:ilvl w:val="2"/>
          <w:numId w:val="27"/>
        </w:numPr>
        <w:spacing w:after="0" w:line="0" w:lineRule="atLeast"/>
        <w:jc w:val="both"/>
        <w:rPr>
          <w:rFonts w:ascii="Arial" w:hAnsi="Arial" w:cs="Arial"/>
          <w:sz w:val="16"/>
          <w:szCs w:val="16"/>
        </w:rPr>
      </w:pPr>
      <w:r w:rsidRPr="006F14BA">
        <w:rPr>
          <w:rFonts w:ascii="Arial" w:hAnsi="Arial" w:cs="Arial"/>
          <w:sz w:val="16"/>
          <w:szCs w:val="16"/>
          <w:lang w:val="en-GB"/>
        </w:rPr>
        <w:t>The Storage Provider reserves the right to remove any lock placed on the unit without written permission from the Storer.</w:t>
      </w:r>
    </w:p>
    <w:p w14:paraId="153DCC4D" w14:textId="77777777" w:rsidR="006F14BA" w:rsidRPr="006F14BA" w:rsidRDefault="006F14BA" w:rsidP="006F14BA">
      <w:pPr>
        <w:numPr>
          <w:ilvl w:val="2"/>
          <w:numId w:val="27"/>
        </w:numPr>
        <w:spacing w:after="0" w:line="0" w:lineRule="atLeast"/>
        <w:jc w:val="both"/>
        <w:rPr>
          <w:rFonts w:ascii="Arial" w:hAnsi="Arial" w:cs="Arial"/>
          <w:sz w:val="16"/>
          <w:szCs w:val="16"/>
        </w:rPr>
      </w:pPr>
      <w:r w:rsidRPr="006F14BA">
        <w:rPr>
          <w:rFonts w:ascii="Arial" w:hAnsi="Arial" w:cs="Arial"/>
          <w:sz w:val="16"/>
          <w:szCs w:val="16"/>
          <w:lang w:val="en-GB"/>
        </w:rPr>
        <w:t xml:space="preserve">The Storer further acknowledges that he/she has read, understands and agrees to the provisions of the agreement. </w:t>
      </w:r>
    </w:p>
    <w:p w14:paraId="7ED36429" w14:textId="77777777" w:rsidR="006F14BA" w:rsidRPr="006F14BA" w:rsidRDefault="006F14BA" w:rsidP="006F14BA">
      <w:pPr>
        <w:spacing w:after="0" w:line="0" w:lineRule="atLeast"/>
        <w:jc w:val="both"/>
        <w:rPr>
          <w:rFonts w:ascii="Arial" w:hAnsi="Arial" w:cs="Arial"/>
          <w:sz w:val="16"/>
          <w:szCs w:val="16"/>
        </w:rPr>
      </w:pPr>
    </w:p>
    <w:p w14:paraId="0EB66FF5" w14:textId="77777777" w:rsidR="006F14BA" w:rsidRPr="006F14BA" w:rsidRDefault="006F14BA" w:rsidP="006F14BA">
      <w:pPr>
        <w:spacing w:after="0" w:line="0" w:lineRule="atLeast"/>
        <w:jc w:val="both"/>
        <w:rPr>
          <w:rFonts w:ascii="Arial" w:hAnsi="Arial" w:cs="Arial"/>
          <w:sz w:val="16"/>
          <w:szCs w:val="16"/>
        </w:rPr>
      </w:pPr>
    </w:p>
    <w:p w14:paraId="07F1D59C" w14:textId="77777777" w:rsidR="006F14BA" w:rsidRPr="006F14BA" w:rsidRDefault="006F14BA" w:rsidP="006F14BA">
      <w:pPr>
        <w:autoSpaceDE w:val="0"/>
        <w:autoSpaceDN w:val="0"/>
        <w:adjustRightInd w:val="0"/>
        <w:spacing w:after="0" w:line="240" w:lineRule="auto"/>
        <w:rPr>
          <w:rFonts w:eastAsia="Aptos"/>
          <w:color w:val="FF0000"/>
          <w:sz w:val="16"/>
          <w:szCs w:val="16"/>
          <w:lang w:val="en-GB" w:eastAsia="en-US"/>
          <w14:ligatures w14:val="standardContextual"/>
        </w:rPr>
      </w:pPr>
      <w:r w:rsidRPr="006F14BA">
        <w:rPr>
          <w:rFonts w:eastAsia="Aptos"/>
          <w:color w:val="FF0000"/>
          <w:sz w:val="16"/>
          <w:szCs w:val="16"/>
          <w:lang w:val="en-GB" w:eastAsia="en-US"/>
          <w14:ligatures w14:val="standardContextual"/>
        </w:rPr>
        <w:t xml:space="preserve">NOTICE: THE OPERATOR OF THE SELF-SERVICE STORAGE FACILITY WILL HOLD A LIEN ON THE STORER’S STORED PROPERTY. STORER’S STORERD PROPERTY MAY BE SOLD TO SATISFY THE LIEN IF STORER IS IN DEFAULT FOR 30 DAYS OR MORE. </w:t>
      </w:r>
    </w:p>
    <w:p w14:paraId="639C7FB6" w14:textId="77777777" w:rsidR="006F14BA" w:rsidRPr="006F14BA" w:rsidRDefault="006F14BA" w:rsidP="006F14BA">
      <w:pPr>
        <w:autoSpaceDE w:val="0"/>
        <w:autoSpaceDN w:val="0"/>
        <w:adjustRightInd w:val="0"/>
        <w:spacing w:after="0" w:line="240" w:lineRule="auto"/>
        <w:rPr>
          <w:rFonts w:eastAsia="Aptos"/>
          <w:color w:val="000000"/>
          <w:sz w:val="16"/>
          <w:szCs w:val="16"/>
          <w:lang w:val="en-GB" w:eastAsia="en-US"/>
          <w14:ligatures w14:val="standardContextual"/>
        </w:rPr>
      </w:pPr>
    </w:p>
    <w:p w14:paraId="05DC523F" w14:textId="77777777" w:rsidR="006F14BA" w:rsidRPr="006F14BA" w:rsidRDefault="006F14BA" w:rsidP="006F14BA">
      <w:pPr>
        <w:autoSpaceDE w:val="0"/>
        <w:autoSpaceDN w:val="0"/>
        <w:adjustRightInd w:val="0"/>
        <w:spacing w:after="0" w:line="240" w:lineRule="auto"/>
        <w:rPr>
          <w:rFonts w:eastAsia="Aptos"/>
          <w:color w:val="FF0000"/>
          <w:sz w:val="16"/>
          <w:szCs w:val="16"/>
          <w:lang w:val="en-GB" w:eastAsia="en-US"/>
          <w14:ligatures w14:val="standardContextual"/>
        </w:rPr>
      </w:pPr>
      <w:r w:rsidRPr="006F14BA">
        <w:rPr>
          <w:rFonts w:eastAsia="Aptos"/>
          <w:color w:val="FF0000"/>
          <w:sz w:val="16"/>
          <w:szCs w:val="16"/>
          <w:lang w:val="en-GB" w:eastAsia="en-US"/>
          <w14:ligatures w14:val="standardContextual"/>
        </w:rPr>
        <w:t xml:space="preserve">NOTICE: PROPERTY STORED IN THE LEASED STORAGE UNIT IS NOT INSURED BY THE STORAGE PROVIDER AGAINST LOSS OR DAMAGE. ALL INSURANCE CLAIMS ARE DEALT WITH DIRECTLY BETWEEN THE STORER AND THEIR INSURANCE PROVIDER/BROKER. </w:t>
      </w:r>
    </w:p>
    <w:p w14:paraId="704BE84A" w14:textId="77777777" w:rsidR="006F14BA" w:rsidRPr="006F14BA" w:rsidRDefault="006F14BA" w:rsidP="006F14BA">
      <w:pPr>
        <w:autoSpaceDE w:val="0"/>
        <w:autoSpaceDN w:val="0"/>
        <w:adjustRightInd w:val="0"/>
        <w:spacing w:after="0" w:line="240" w:lineRule="auto"/>
        <w:rPr>
          <w:rFonts w:eastAsia="Aptos"/>
          <w:color w:val="000000"/>
          <w:sz w:val="16"/>
          <w:szCs w:val="16"/>
          <w:lang w:val="en-GB" w:eastAsia="en-US"/>
          <w14:ligatures w14:val="standardContextual"/>
        </w:rPr>
      </w:pPr>
    </w:p>
    <w:p w14:paraId="2B1B61EF" w14:textId="77777777" w:rsidR="006F14BA" w:rsidRPr="006F14BA" w:rsidRDefault="006F14BA" w:rsidP="006F14BA">
      <w:pPr>
        <w:spacing w:after="0" w:line="0" w:lineRule="atLeast"/>
        <w:jc w:val="both"/>
        <w:rPr>
          <w:rFonts w:ascii="Arial" w:hAnsi="Arial" w:cs="Arial"/>
          <w:sz w:val="16"/>
          <w:szCs w:val="16"/>
        </w:rPr>
      </w:pPr>
      <w:r w:rsidRPr="006F14BA">
        <w:rPr>
          <w:color w:val="FF0000"/>
          <w:sz w:val="16"/>
          <w:szCs w:val="16"/>
        </w:rPr>
        <w:lastRenderedPageBreak/>
        <w:t>STORER IS RESPONSIBLE FOR ALL COSTS RELATED TO REMOVING GOODS OR WASTE LEFT IN THE STORAGE UNIT AFTER AGREEMENT TERMINATION.</w:t>
      </w:r>
    </w:p>
    <w:p w14:paraId="5488DBD3" w14:textId="77777777" w:rsidR="006F14BA" w:rsidRPr="006F14BA" w:rsidRDefault="006F14BA" w:rsidP="006F14BA">
      <w:pPr>
        <w:spacing w:after="0" w:line="0" w:lineRule="atLeast"/>
        <w:jc w:val="both"/>
        <w:rPr>
          <w:rFonts w:ascii="Arial" w:hAnsi="Arial" w:cs="Arial"/>
          <w:sz w:val="16"/>
          <w:szCs w:val="16"/>
        </w:rPr>
      </w:pPr>
    </w:p>
    <w:p w14:paraId="21660ADE" w14:textId="77777777" w:rsidR="006F14BA" w:rsidRPr="006F14BA" w:rsidRDefault="006F14BA" w:rsidP="006F14BA">
      <w:pPr>
        <w:tabs>
          <w:tab w:val="center" w:pos="4320"/>
          <w:tab w:val="right" w:pos="8640"/>
        </w:tabs>
        <w:spacing w:after="0" w:line="240" w:lineRule="auto"/>
        <w:jc w:val="center"/>
        <w:rPr>
          <w:rFonts w:ascii="Arial" w:eastAsia="Times New Roman" w:hAnsi="Arial" w:cs="Arial"/>
          <w:sz w:val="16"/>
          <w:szCs w:val="16"/>
          <w:lang w:val="en-GB" w:eastAsia="en-US"/>
        </w:rPr>
      </w:pPr>
      <w:r w:rsidRPr="006F14BA">
        <w:rPr>
          <w:rFonts w:ascii="Arial" w:eastAsia="Times New Roman" w:hAnsi="Arial" w:cs="Arial"/>
          <w:sz w:val="16"/>
          <w:szCs w:val="16"/>
          <w:lang w:val="en-GB" w:eastAsia="en-US"/>
        </w:rPr>
        <w:t>Kill Self-Storage is the trading name of Sempleside Asset Management Services Limited, C/O SPL, Blessington Ind Est, Blessington, Co. Wicklow</w:t>
      </w:r>
    </w:p>
    <w:p w14:paraId="62BB98A0" w14:textId="77777777" w:rsidR="006F14BA" w:rsidRPr="006F14BA" w:rsidRDefault="006F14BA" w:rsidP="006F14BA">
      <w:pPr>
        <w:tabs>
          <w:tab w:val="center" w:pos="4320"/>
          <w:tab w:val="right" w:pos="8640"/>
        </w:tabs>
        <w:spacing w:after="0" w:line="240" w:lineRule="auto"/>
        <w:jc w:val="center"/>
        <w:rPr>
          <w:rFonts w:ascii="Arial" w:eastAsia="Times New Roman" w:hAnsi="Arial" w:cs="Arial"/>
          <w:sz w:val="16"/>
          <w:szCs w:val="16"/>
          <w:lang w:eastAsia="en-US"/>
        </w:rPr>
      </w:pPr>
      <w:r w:rsidRPr="006F14BA">
        <w:rPr>
          <w:rFonts w:ascii="Arial" w:eastAsia="Times New Roman" w:hAnsi="Arial" w:cs="Arial"/>
          <w:sz w:val="16"/>
          <w:szCs w:val="16"/>
          <w:lang w:eastAsia="en-US"/>
        </w:rPr>
        <w:t xml:space="preserve">Company Reg No. 768476    Yard location Kill Self-Storage, Thornberry, Co. Kildare  </w:t>
      </w:r>
    </w:p>
    <w:p w14:paraId="27ACCC1A" w14:textId="77777777" w:rsidR="00F17594" w:rsidRDefault="00F17594">
      <w:pPr>
        <w:spacing w:after="0" w:line="240" w:lineRule="auto"/>
        <w:rPr>
          <w:rFonts w:ascii="Times New Roman" w:eastAsia="Times New Roman" w:hAnsi="Times New Roman" w:cs="Times New Roman"/>
          <w:sz w:val="24"/>
          <w:szCs w:val="24"/>
        </w:rPr>
      </w:pPr>
    </w:p>
    <w:p w14:paraId="31400BA6" w14:textId="36A0EF6E" w:rsidR="00F17594" w:rsidRDefault="000D652C">
      <w:pPr>
        <w:spacing w:after="0" w:line="240" w:lineRule="auto"/>
        <w:rPr>
          <w:rFonts w:ascii="Times New Roman" w:eastAsia="Times New Roman" w:hAnsi="Times New Roman" w:cs="Times New Roman"/>
          <w:sz w:val="24"/>
          <w:szCs w:val="24"/>
        </w:rPr>
      </w:pPr>
      <w:r>
        <w:rPr>
          <w:color w:val="000000"/>
          <w:sz w:val="24"/>
          <w:szCs w:val="24"/>
        </w:rPr>
        <w:t xml:space="preserve">I accept the terms and conditions above by typing ‘YES’ in the following box and emailing this document. This will act as your signature. </w:t>
      </w:r>
      <w:permStart w:id="378798860" w:edGrp="everyone"/>
      <w:r w:rsidR="000D7829">
        <w:rPr>
          <w:color w:val="000000"/>
          <w:sz w:val="24"/>
          <w:szCs w:val="24"/>
        </w:rPr>
        <w:t>__________________</w:t>
      </w:r>
      <w:permEnd w:id="378798860"/>
      <w:r w:rsidR="002B5387">
        <w:rPr>
          <w:rFonts w:ascii="Times New Roman" w:eastAsia="Times New Roman" w:hAnsi="Times New Roman" w:cs="Times New Roman"/>
          <w:sz w:val="24"/>
          <w:szCs w:val="24"/>
        </w:rPr>
        <w:t xml:space="preserve">  </w:t>
      </w:r>
      <w:r>
        <w:rPr>
          <w:color w:val="000000"/>
          <w:sz w:val="24"/>
          <w:szCs w:val="24"/>
        </w:rPr>
        <w:t xml:space="preserve">Date </w:t>
      </w:r>
      <w:permStart w:id="192573043" w:edGrp="everyone"/>
      <w:r w:rsidR="000D7829">
        <w:rPr>
          <w:color w:val="000000"/>
          <w:sz w:val="24"/>
          <w:szCs w:val="24"/>
        </w:rPr>
        <w:t>______________</w:t>
      </w:r>
      <w:permEnd w:id="192573043"/>
      <w:r>
        <w:rPr>
          <w:color w:val="000000"/>
          <w:sz w:val="24"/>
          <w:szCs w:val="24"/>
        </w:rPr>
        <w:t>     </w:t>
      </w:r>
    </w:p>
    <w:p w14:paraId="010BADFC" w14:textId="77777777" w:rsidR="00F17594" w:rsidRDefault="00F17594"/>
    <w:sectPr w:rsidR="00F17594">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DFA1" w14:textId="77777777" w:rsidR="00090981" w:rsidRDefault="00090981">
      <w:pPr>
        <w:spacing w:after="0" w:line="240" w:lineRule="auto"/>
      </w:pPr>
      <w:r>
        <w:separator/>
      </w:r>
    </w:p>
  </w:endnote>
  <w:endnote w:type="continuationSeparator" w:id="0">
    <w:p w14:paraId="303D5DB8" w14:textId="77777777" w:rsidR="00090981" w:rsidRDefault="0009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AD0D9" w14:textId="77777777" w:rsidR="00090981" w:rsidRDefault="00090981">
      <w:pPr>
        <w:spacing w:after="0" w:line="240" w:lineRule="auto"/>
      </w:pPr>
      <w:r>
        <w:separator/>
      </w:r>
    </w:p>
  </w:footnote>
  <w:footnote w:type="continuationSeparator" w:id="0">
    <w:p w14:paraId="271F102C" w14:textId="77777777" w:rsidR="00090981" w:rsidRDefault="00090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C8B9" w14:textId="1AF523B4" w:rsidR="00F17594" w:rsidRDefault="006F14BA">
    <w:pPr>
      <w:pBdr>
        <w:top w:val="nil"/>
        <w:left w:val="nil"/>
        <w:bottom w:val="nil"/>
        <w:right w:val="nil"/>
        <w:between w:val="nil"/>
      </w:pBdr>
      <w:tabs>
        <w:tab w:val="center" w:pos="4513"/>
        <w:tab w:val="right" w:pos="9026"/>
      </w:tabs>
      <w:spacing w:after="0" w:line="240" w:lineRule="auto"/>
      <w:jc w:val="center"/>
      <w:rPr>
        <w:color w:val="000000"/>
      </w:rPr>
    </w:pPr>
    <w:r>
      <w:rPr>
        <w:noProof/>
        <w:color w:val="000000"/>
      </w:rPr>
      <w:drawing>
        <wp:inline distT="0" distB="0" distL="0" distR="0" wp14:anchorId="644A30FC" wp14:editId="496760F2">
          <wp:extent cx="2970000" cy="1029600"/>
          <wp:effectExtent l="0" t="0" r="1905" b="0"/>
          <wp:docPr id="1716370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0000" cy="1029600"/>
                  </a:xfrm>
                  <a:prstGeom prst="rect">
                    <a:avLst/>
                  </a:prstGeom>
                  <a:noFill/>
                </pic:spPr>
              </pic:pic>
            </a:graphicData>
          </a:graphic>
        </wp:inline>
      </w:drawing>
    </w:r>
  </w:p>
  <w:p w14:paraId="4DFB1641" w14:textId="77777777" w:rsidR="00F17594" w:rsidRDefault="00F17594">
    <w:pP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448"/>
    <w:multiLevelType w:val="multilevel"/>
    <w:tmpl w:val="79425AC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47E7EED"/>
    <w:multiLevelType w:val="hybridMultilevel"/>
    <w:tmpl w:val="6D945D66"/>
    <w:lvl w:ilvl="0" w:tplc="0F0234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FF479D"/>
    <w:multiLevelType w:val="hybridMultilevel"/>
    <w:tmpl w:val="379A8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C4407"/>
    <w:multiLevelType w:val="multilevel"/>
    <w:tmpl w:val="2A206A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B031ADA"/>
    <w:multiLevelType w:val="multilevel"/>
    <w:tmpl w:val="B90EBC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B125E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055E63"/>
    <w:multiLevelType w:val="multilevel"/>
    <w:tmpl w:val="8D965A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B7E70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8E53E8"/>
    <w:multiLevelType w:val="multilevel"/>
    <w:tmpl w:val="54E667D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9" w15:restartNumberingAfterBreak="0">
    <w:nsid w:val="20ED6C12"/>
    <w:multiLevelType w:val="multilevel"/>
    <w:tmpl w:val="D66EF18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42849E2"/>
    <w:multiLevelType w:val="multilevel"/>
    <w:tmpl w:val="53FED16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4494535"/>
    <w:multiLevelType w:val="multilevel"/>
    <w:tmpl w:val="A6B84DD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4F456F8"/>
    <w:multiLevelType w:val="multilevel"/>
    <w:tmpl w:val="40A8BD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8630DBE"/>
    <w:multiLevelType w:val="multilevel"/>
    <w:tmpl w:val="BFF0FA4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E476E9B"/>
    <w:multiLevelType w:val="multilevel"/>
    <w:tmpl w:val="1FAA25F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3487449"/>
    <w:multiLevelType w:val="multilevel"/>
    <w:tmpl w:val="CC96409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A3E661C"/>
    <w:multiLevelType w:val="multilevel"/>
    <w:tmpl w:val="D66EF18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B182C4F"/>
    <w:multiLevelType w:val="multilevel"/>
    <w:tmpl w:val="0472FB6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56537469"/>
    <w:multiLevelType w:val="multilevel"/>
    <w:tmpl w:val="D66EF18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AF944AA"/>
    <w:multiLevelType w:val="multilevel"/>
    <w:tmpl w:val="D66EF18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D6F2CA7"/>
    <w:multiLevelType w:val="multilevel"/>
    <w:tmpl w:val="754C738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DB956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2C3022"/>
    <w:multiLevelType w:val="multilevel"/>
    <w:tmpl w:val="8932C0A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8AA1A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4C440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BC7472"/>
    <w:multiLevelType w:val="multilevel"/>
    <w:tmpl w:val="092C328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5051BC4"/>
    <w:multiLevelType w:val="multilevel"/>
    <w:tmpl w:val="EF3442F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EA6753F"/>
    <w:multiLevelType w:val="multilevel"/>
    <w:tmpl w:val="604E28C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34867423">
    <w:abstractNumId w:val="3"/>
  </w:num>
  <w:num w:numId="2" w16cid:durableId="985664893">
    <w:abstractNumId w:val="20"/>
  </w:num>
  <w:num w:numId="3" w16cid:durableId="947587844">
    <w:abstractNumId w:val="25"/>
  </w:num>
  <w:num w:numId="4" w16cid:durableId="1579828484">
    <w:abstractNumId w:val="17"/>
  </w:num>
  <w:num w:numId="5" w16cid:durableId="824588851">
    <w:abstractNumId w:val="26"/>
  </w:num>
  <w:num w:numId="6" w16cid:durableId="1693024073">
    <w:abstractNumId w:val="27"/>
  </w:num>
  <w:num w:numId="7" w16cid:durableId="286133057">
    <w:abstractNumId w:val="11"/>
  </w:num>
  <w:num w:numId="8" w16cid:durableId="278881615">
    <w:abstractNumId w:val="14"/>
  </w:num>
  <w:num w:numId="9" w16cid:durableId="602611412">
    <w:abstractNumId w:val="19"/>
  </w:num>
  <w:num w:numId="10" w16cid:durableId="60755352">
    <w:abstractNumId w:val="0"/>
  </w:num>
  <w:num w:numId="11" w16cid:durableId="1410230267">
    <w:abstractNumId w:val="22"/>
  </w:num>
  <w:num w:numId="12" w16cid:durableId="338309819">
    <w:abstractNumId w:val="4"/>
  </w:num>
  <w:num w:numId="13" w16cid:durableId="1532648016">
    <w:abstractNumId w:val="12"/>
  </w:num>
  <w:num w:numId="14" w16cid:durableId="1934898290">
    <w:abstractNumId w:val="6"/>
  </w:num>
  <w:num w:numId="15" w16cid:durableId="1753309764">
    <w:abstractNumId w:val="10"/>
  </w:num>
  <w:num w:numId="16" w16cid:durableId="1885437323">
    <w:abstractNumId w:val="13"/>
  </w:num>
  <w:num w:numId="17" w16cid:durableId="1205632748">
    <w:abstractNumId w:val="15"/>
  </w:num>
  <w:num w:numId="18" w16cid:durableId="1433668017">
    <w:abstractNumId w:val="2"/>
  </w:num>
  <w:num w:numId="19" w16cid:durableId="1162085479">
    <w:abstractNumId w:val="7"/>
  </w:num>
  <w:num w:numId="20" w16cid:durableId="629094846">
    <w:abstractNumId w:val="23"/>
  </w:num>
  <w:num w:numId="21" w16cid:durableId="1301501492">
    <w:abstractNumId w:val="18"/>
  </w:num>
  <w:num w:numId="22" w16cid:durableId="1788159449">
    <w:abstractNumId w:val="9"/>
  </w:num>
  <w:num w:numId="23" w16cid:durableId="1339771286">
    <w:abstractNumId w:val="16"/>
  </w:num>
  <w:num w:numId="24" w16cid:durableId="1390496395">
    <w:abstractNumId w:val="24"/>
  </w:num>
  <w:num w:numId="25" w16cid:durableId="1783527638">
    <w:abstractNumId w:val="5"/>
  </w:num>
  <w:num w:numId="26" w16cid:durableId="93794986">
    <w:abstractNumId w:val="21"/>
  </w:num>
  <w:num w:numId="27" w16cid:durableId="1967589175">
    <w:abstractNumId w:val="8"/>
  </w:num>
  <w:num w:numId="28" w16cid:durableId="457525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594"/>
    <w:rsid w:val="0007335F"/>
    <w:rsid w:val="00090981"/>
    <w:rsid w:val="000D652C"/>
    <w:rsid w:val="000D7829"/>
    <w:rsid w:val="0016184A"/>
    <w:rsid w:val="0020704B"/>
    <w:rsid w:val="00276560"/>
    <w:rsid w:val="002B5387"/>
    <w:rsid w:val="003E2265"/>
    <w:rsid w:val="00424808"/>
    <w:rsid w:val="00434CD2"/>
    <w:rsid w:val="004B790B"/>
    <w:rsid w:val="004C7DF8"/>
    <w:rsid w:val="00554F4A"/>
    <w:rsid w:val="006F14BA"/>
    <w:rsid w:val="0073220A"/>
    <w:rsid w:val="00885A64"/>
    <w:rsid w:val="008F26E6"/>
    <w:rsid w:val="00A5059D"/>
    <w:rsid w:val="00A552E7"/>
    <w:rsid w:val="00A67D7B"/>
    <w:rsid w:val="00A93183"/>
    <w:rsid w:val="00B3107E"/>
    <w:rsid w:val="00CE1A66"/>
    <w:rsid w:val="00DC1065"/>
    <w:rsid w:val="00EA3323"/>
    <w:rsid w:val="00EB615E"/>
    <w:rsid w:val="00F17594"/>
    <w:rsid w:val="00F777EC"/>
    <w:rsid w:val="00FD3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C50095"/>
  <w15:docId w15:val="{9FC29B8F-38BE-4959-9D3F-C7A272B0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4C7DF8"/>
    <w:pPr>
      <w:ind w:left="720"/>
      <w:contextualSpacing/>
    </w:pPr>
  </w:style>
  <w:style w:type="paragraph" w:styleId="Footer">
    <w:name w:val="footer"/>
    <w:basedOn w:val="Normal"/>
    <w:link w:val="FooterChar"/>
    <w:rsid w:val="000D652C"/>
    <w:pPr>
      <w:tabs>
        <w:tab w:val="center" w:pos="4320"/>
        <w:tab w:val="right" w:pos="8640"/>
      </w:tabs>
      <w:spacing w:after="0" w:line="240" w:lineRule="auto"/>
    </w:pPr>
    <w:rPr>
      <w:rFonts w:ascii="Times New Roman" w:eastAsia="Times New Roman" w:hAnsi="Times New Roman" w:cs="Times New Roman"/>
      <w:sz w:val="24"/>
      <w:szCs w:val="24"/>
      <w:lang w:val="en-GB" w:eastAsia="en-US"/>
    </w:rPr>
  </w:style>
  <w:style w:type="character" w:customStyle="1" w:styleId="FooterChar">
    <w:name w:val="Footer Char"/>
    <w:basedOn w:val="DefaultParagraphFont"/>
    <w:link w:val="Footer"/>
    <w:rsid w:val="000D652C"/>
    <w:rPr>
      <w:rFonts w:ascii="Times New Roman" w:eastAsia="Times New Roman" w:hAnsi="Times New Roman" w:cs="Times New Roman"/>
      <w:sz w:val="24"/>
      <w:szCs w:val="24"/>
      <w:lang w:val="en-GB" w:eastAsia="en-US"/>
    </w:rPr>
  </w:style>
  <w:style w:type="paragraph" w:styleId="Header">
    <w:name w:val="header"/>
    <w:basedOn w:val="Normal"/>
    <w:link w:val="HeaderChar"/>
    <w:uiPriority w:val="99"/>
    <w:unhideWhenUsed/>
    <w:rsid w:val="00FD3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6382</Words>
  <Characters>31529</Characters>
  <Application>Microsoft Office Word</Application>
  <DocSecurity>0</DocSecurity>
  <Lines>525</Lines>
  <Paragraphs>239</Paragraphs>
  <ScaleCrop>false</ScaleCrop>
  <Company/>
  <LinksUpToDate>false</LinksUpToDate>
  <CharactersWithSpaces>37672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Naomi Hanlon</dc:creator>
  <cp:lastModifiedBy>Blessington Self Storage Naomi Hanlon</cp:lastModifiedBy>
  <cp:revision>6</cp:revision>
  <dcterms:created xsi:type="dcterms:W3CDTF">2024-03-20T14:27:00Z</dcterms:created>
  <dcterms:modified xsi:type="dcterms:W3CDTF">2025-12-21T12:43:00Z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aed2991b-3107-4870-af1c-0aad6dce3f5f</vt:lpwstr>
  </property>
</Properties>
</file>